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FB77" w14:textId="77777777" w:rsidR="00F748CC" w:rsidRDefault="00F748CC" w:rsidP="00F748CC">
      <w:pPr>
        <w:jc w:val="left"/>
        <w:rPr>
          <w:rFonts w:ascii="ＭＳ 明朝" w:hAnsi="ＭＳ 明朝"/>
          <w:sz w:val="20"/>
          <w:szCs w:val="20"/>
        </w:rPr>
      </w:pPr>
      <w:r>
        <w:rPr>
          <w:rFonts w:ascii="ＭＳ 明朝" w:hAnsi="ＭＳ 明朝" w:hint="eastAsia"/>
          <w:sz w:val="20"/>
          <w:szCs w:val="20"/>
        </w:rPr>
        <w:t>（別紙</w:t>
      </w:r>
      <w:r>
        <w:rPr>
          <w:rFonts w:ascii="ＭＳ 明朝" w:hAnsi="ＭＳ 明朝" w:hint="eastAsia"/>
          <w:sz w:val="20"/>
          <w:szCs w:val="20"/>
        </w:rPr>
        <w:t>1</w:t>
      </w:r>
      <w:r>
        <w:rPr>
          <w:rFonts w:ascii="ＭＳ 明朝" w:hAnsi="ＭＳ 明朝" w:hint="eastAsia"/>
          <w:sz w:val="20"/>
          <w:szCs w:val="20"/>
        </w:rPr>
        <w:t>）</w:t>
      </w:r>
    </w:p>
    <w:p w14:paraId="0E2EF3F4" w14:textId="77777777" w:rsidR="00F748CC" w:rsidRDefault="00F748CC" w:rsidP="00F748CC">
      <w:pPr>
        <w:jc w:val="center"/>
        <w:rPr>
          <w:rFonts w:ascii="ＭＳ 明朝" w:hAnsi="ＭＳ 明朝"/>
          <w:sz w:val="20"/>
          <w:szCs w:val="20"/>
        </w:rPr>
      </w:pPr>
    </w:p>
    <w:p w14:paraId="65B1966F" w14:textId="07346D86" w:rsidR="007E1EE8" w:rsidRPr="006D5659" w:rsidRDefault="007E1EE8" w:rsidP="007E1EE8">
      <w:pPr>
        <w:jc w:val="center"/>
        <w:rPr>
          <w:b/>
          <w:bCs/>
        </w:rPr>
      </w:pPr>
      <w:r w:rsidRPr="006D5659">
        <w:rPr>
          <w:rFonts w:hint="eastAsia"/>
          <w:b/>
          <w:bCs/>
        </w:rPr>
        <w:t>令和</w:t>
      </w:r>
      <w:r w:rsidR="00361746">
        <w:rPr>
          <w:rFonts w:hint="eastAsia"/>
          <w:b/>
          <w:bCs/>
        </w:rPr>
        <w:t>6</w:t>
      </w:r>
      <w:r w:rsidRPr="006D5659">
        <w:rPr>
          <w:rFonts w:hint="eastAsia"/>
          <w:b/>
          <w:bCs/>
        </w:rPr>
        <w:t>年度デザイン産業振興事業</w:t>
      </w:r>
    </w:p>
    <w:p w14:paraId="68E50267" w14:textId="77777777" w:rsidR="007E1EE8" w:rsidRPr="006D5659" w:rsidRDefault="007E1EE8" w:rsidP="007E1EE8">
      <w:pPr>
        <w:jc w:val="center"/>
        <w:rPr>
          <w:b/>
          <w:bCs/>
        </w:rPr>
      </w:pPr>
      <w:r w:rsidRPr="006D5659">
        <w:rPr>
          <w:rFonts w:hint="eastAsia"/>
          <w:b/>
          <w:bCs/>
        </w:rPr>
        <w:t>「デザイン活用促進事業」運営支援業務</w:t>
      </w:r>
    </w:p>
    <w:p w14:paraId="349A20B4" w14:textId="77777777" w:rsidR="007E1EE8" w:rsidRPr="006D5659" w:rsidRDefault="007E1EE8" w:rsidP="007E1EE8">
      <w:pPr>
        <w:jc w:val="center"/>
        <w:rPr>
          <w:rFonts w:eastAsia="PMingLiU"/>
          <w:b/>
          <w:bCs/>
        </w:rPr>
      </w:pPr>
      <w:r w:rsidRPr="006D5659">
        <w:rPr>
          <w:rFonts w:hint="eastAsia"/>
          <w:b/>
          <w:bCs/>
        </w:rPr>
        <w:t>企画提案説明書（仕様書）</w:t>
      </w:r>
    </w:p>
    <w:p w14:paraId="17E579D3" w14:textId="77777777" w:rsidR="007E1EE8" w:rsidRPr="006D5659" w:rsidRDefault="007E1EE8" w:rsidP="007E1EE8"/>
    <w:p w14:paraId="597F64B9" w14:textId="77777777" w:rsidR="007E1EE8" w:rsidRPr="006D5659" w:rsidRDefault="007E1EE8" w:rsidP="007E1EE8">
      <w:pPr>
        <w:rPr>
          <w:rFonts w:eastAsiaTheme="minorHAnsi"/>
          <w:b/>
          <w:bCs/>
          <w:szCs w:val="21"/>
        </w:rPr>
      </w:pPr>
      <w:r w:rsidRPr="006D5659">
        <w:rPr>
          <w:rFonts w:eastAsiaTheme="minorHAnsi" w:hint="eastAsia"/>
          <w:b/>
          <w:bCs/>
          <w:szCs w:val="21"/>
        </w:rPr>
        <w:t>１　業務名</w:t>
      </w:r>
    </w:p>
    <w:p w14:paraId="0747FB95" w14:textId="77777777" w:rsidR="007E1EE8" w:rsidRPr="006D5659" w:rsidRDefault="007E1EE8" w:rsidP="007E1EE8">
      <w:pPr>
        <w:ind w:firstLineChars="200" w:firstLine="412"/>
        <w:rPr>
          <w:rFonts w:eastAsiaTheme="minorHAnsi"/>
          <w:szCs w:val="21"/>
        </w:rPr>
      </w:pPr>
      <w:r w:rsidRPr="006D5659">
        <w:rPr>
          <w:rFonts w:hint="eastAsia"/>
          <w:b/>
          <w:bCs/>
        </w:rPr>
        <w:t>「デザイン活用促進事業」運営支援業務</w:t>
      </w:r>
    </w:p>
    <w:p w14:paraId="6F8B2598" w14:textId="77777777" w:rsidR="007E1EE8" w:rsidRPr="006D5659" w:rsidRDefault="007E1EE8" w:rsidP="007E1EE8">
      <w:pPr>
        <w:rPr>
          <w:rFonts w:eastAsiaTheme="minorHAnsi"/>
          <w:szCs w:val="21"/>
        </w:rPr>
      </w:pPr>
    </w:p>
    <w:p w14:paraId="482E2756" w14:textId="77777777" w:rsidR="007E1EE8" w:rsidRPr="00F84DEE" w:rsidRDefault="007E1EE8" w:rsidP="007E1EE8">
      <w:pPr>
        <w:jc w:val="left"/>
        <w:rPr>
          <w:b/>
          <w:bCs/>
        </w:rPr>
      </w:pPr>
      <w:r w:rsidRPr="00F84DEE">
        <w:rPr>
          <w:rFonts w:hint="eastAsia"/>
          <w:b/>
          <w:bCs/>
        </w:rPr>
        <w:t>２　事業の背景と目的</w:t>
      </w:r>
    </w:p>
    <w:p w14:paraId="2DA7F678" w14:textId="1E2053AD" w:rsidR="007E1EE8" w:rsidRPr="007A7257" w:rsidRDefault="007E1EE8" w:rsidP="007E1EE8">
      <w:pPr>
        <w:ind w:left="210" w:hangingChars="100" w:hanging="210"/>
        <w:jc w:val="left"/>
      </w:pPr>
      <w:r w:rsidRPr="00F6742A">
        <w:rPr>
          <w:rFonts w:hint="eastAsia"/>
        </w:rPr>
        <w:t xml:space="preserve"> </w:t>
      </w:r>
      <w:r w:rsidRPr="00F6742A">
        <w:t xml:space="preserve"> </w:t>
      </w:r>
      <w:r w:rsidRPr="00F6742A">
        <w:rPr>
          <w:rFonts w:hint="eastAsia"/>
        </w:rPr>
        <w:t xml:space="preserve">　</w:t>
      </w:r>
      <w:r w:rsidRPr="007A7257">
        <w:rPr>
          <w:rFonts w:hint="eastAsia"/>
        </w:rPr>
        <w:t>（一財）さっぽろ産業振興財団では、</w:t>
      </w:r>
      <w:r w:rsidR="00714495" w:rsidRPr="007A7257">
        <w:rPr>
          <w:rFonts w:hint="eastAsia"/>
        </w:rPr>
        <w:t>新たな商品やサービスを</w:t>
      </w:r>
      <w:r w:rsidR="00B64D32" w:rsidRPr="007A7257">
        <w:rPr>
          <w:rFonts w:hint="eastAsia"/>
        </w:rPr>
        <w:t>生み出す</w:t>
      </w:r>
      <w:r w:rsidR="001E3A70" w:rsidRPr="007A7257">
        <w:rPr>
          <w:rFonts w:hint="eastAsia"/>
          <w:u w:val="single"/>
        </w:rPr>
        <w:t>デザイナー等</w:t>
      </w:r>
      <w:r w:rsidR="001E3A70" w:rsidRPr="007A7257">
        <w:rPr>
          <w:rFonts w:hint="eastAsia"/>
          <w:u w:val="single"/>
          <w:vertAlign w:val="superscript"/>
        </w:rPr>
        <w:t>1</w:t>
      </w:r>
      <w:r w:rsidR="00B64D32" w:rsidRPr="007A7257">
        <w:rPr>
          <w:rFonts w:hint="eastAsia"/>
        </w:rPr>
        <w:t>の活躍のほか、</w:t>
      </w:r>
      <w:r w:rsidR="00D40188" w:rsidRPr="007A7257">
        <w:rPr>
          <w:rFonts w:hint="eastAsia"/>
        </w:rPr>
        <w:t>デザイナー等が</w:t>
      </w:r>
      <w:r w:rsidR="00B64D32" w:rsidRPr="007A7257">
        <w:rPr>
          <w:rFonts w:hint="eastAsia"/>
        </w:rPr>
        <w:t>様々な産業分野と連携し、クライアントとなる</w:t>
      </w:r>
      <w:r w:rsidR="00B64D32" w:rsidRPr="007A7257">
        <w:rPr>
          <w:rFonts w:hint="eastAsia"/>
          <w:u w:val="single"/>
        </w:rPr>
        <w:t>企業</w:t>
      </w:r>
      <w:r w:rsidR="001E3A70" w:rsidRPr="007A7257">
        <w:rPr>
          <w:rFonts w:hint="eastAsia"/>
          <w:u w:val="single"/>
          <w:vertAlign w:val="superscript"/>
        </w:rPr>
        <w:t>2</w:t>
      </w:r>
      <w:r w:rsidR="00B64D32" w:rsidRPr="007A7257">
        <w:rPr>
          <w:rFonts w:hint="eastAsia"/>
        </w:rPr>
        <w:t>の価値を引き出す</w:t>
      </w:r>
      <w:r w:rsidR="00D40188" w:rsidRPr="007A7257">
        <w:rPr>
          <w:rFonts w:hint="eastAsia"/>
        </w:rPr>
        <w:t>ことを</w:t>
      </w:r>
      <w:r w:rsidR="00C62ACA" w:rsidRPr="007A7257">
        <w:rPr>
          <w:rFonts w:hint="eastAsia"/>
        </w:rPr>
        <w:t>支援</w:t>
      </w:r>
      <w:r w:rsidR="00D40188" w:rsidRPr="007A7257">
        <w:rPr>
          <w:rFonts w:hint="eastAsia"/>
        </w:rPr>
        <w:t>している</w:t>
      </w:r>
      <w:r w:rsidR="00B64D32" w:rsidRPr="007A7257">
        <w:rPr>
          <w:rFonts w:hint="eastAsia"/>
        </w:rPr>
        <w:t>。特に、企業の付加価値向上に寄与するデザイン産業の</w:t>
      </w:r>
      <w:r w:rsidR="00931C6B" w:rsidRPr="007A7257">
        <w:rPr>
          <w:rFonts w:hint="eastAsia"/>
        </w:rPr>
        <w:t>振興</w:t>
      </w:r>
      <w:r w:rsidR="00B64D32" w:rsidRPr="007A7257">
        <w:rPr>
          <w:rFonts w:hint="eastAsia"/>
        </w:rPr>
        <w:t>においては、企業側のデザイン活用の意識と、デザイナー</w:t>
      </w:r>
      <w:r w:rsidR="001E3A70" w:rsidRPr="007A7257">
        <w:rPr>
          <w:rFonts w:hint="eastAsia"/>
        </w:rPr>
        <w:t>等</w:t>
      </w:r>
      <w:r w:rsidR="00B64D32" w:rsidRPr="007A7257">
        <w:rPr>
          <w:rFonts w:hint="eastAsia"/>
        </w:rPr>
        <w:t>による課題理解</w:t>
      </w:r>
      <w:r w:rsidR="001E3A70" w:rsidRPr="007A7257">
        <w:rPr>
          <w:rFonts w:hint="eastAsia"/>
        </w:rPr>
        <w:t>力</w:t>
      </w:r>
      <w:r w:rsidR="00B64D32" w:rsidRPr="007A7257">
        <w:rPr>
          <w:rFonts w:hint="eastAsia"/>
        </w:rPr>
        <w:t>やデザイン・提案力が欠かせないと考えており、</w:t>
      </w:r>
      <w:r w:rsidRPr="007A7257">
        <w:rPr>
          <w:rFonts w:hint="eastAsia"/>
        </w:rPr>
        <w:t>デザイナー等の視点や意見を経営戦略に取り入れながら、</w:t>
      </w:r>
      <w:r w:rsidR="00F44483" w:rsidRPr="007A7257">
        <w:rPr>
          <w:rFonts w:hint="eastAsia"/>
        </w:rPr>
        <w:t>企業によるデザイ</w:t>
      </w:r>
      <w:r w:rsidR="008635F5" w:rsidRPr="007A7257">
        <w:rPr>
          <w:rFonts w:hint="eastAsia"/>
        </w:rPr>
        <w:t>ナー等</w:t>
      </w:r>
      <w:r w:rsidR="00F44483" w:rsidRPr="007A7257">
        <w:rPr>
          <w:rFonts w:hint="eastAsia"/>
        </w:rPr>
        <w:t>の</w:t>
      </w:r>
      <w:r w:rsidR="008635F5" w:rsidRPr="007A7257">
        <w:rPr>
          <w:rFonts w:hint="eastAsia"/>
        </w:rPr>
        <w:t>活用を増やすこと</w:t>
      </w:r>
      <w:r w:rsidRPr="007A7257">
        <w:rPr>
          <w:rFonts w:hint="eastAsia"/>
        </w:rPr>
        <w:t>を目指している。</w:t>
      </w:r>
    </w:p>
    <w:p w14:paraId="1FA72679" w14:textId="77DA801E" w:rsidR="007E1EE8" w:rsidRPr="007A7257" w:rsidRDefault="008635F5" w:rsidP="007E1EE8">
      <w:pPr>
        <w:ind w:leftChars="100" w:left="210" w:firstLineChars="100" w:firstLine="210"/>
        <w:jc w:val="left"/>
      </w:pPr>
      <w:r w:rsidRPr="007A7257">
        <w:rPr>
          <w:rFonts w:hint="eastAsia"/>
        </w:rPr>
        <w:t>デザイナー等の活用を増やす</w:t>
      </w:r>
      <w:r w:rsidR="001B6C61" w:rsidRPr="007A7257">
        <w:rPr>
          <w:rFonts w:hint="eastAsia"/>
        </w:rPr>
        <w:t>ためには、</w:t>
      </w:r>
      <w:r w:rsidR="00D40188" w:rsidRPr="007A7257">
        <w:rPr>
          <w:rFonts w:hint="eastAsia"/>
        </w:rPr>
        <w:t>企業によるデザインへの投資を促すととも</w:t>
      </w:r>
      <w:r w:rsidR="00962AD6" w:rsidRPr="007A7257">
        <w:rPr>
          <w:rFonts w:hint="eastAsia"/>
        </w:rPr>
        <w:t>に</w:t>
      </w:r>
      <w:r w:rsidR="00D40188" w:rsidRPr="007A7257">
        <w:rPr>
          <w:rFonts w:hint="eastAsia"/>
        </w:rPr>
        <w:t>、</w:t>
      </w:r>
      <w:r w:rsidR="00361746" w:rsidRPr="007A7257">
        <w:rPr>
          <w:rFonts w:hint="eastAsia"/>
        </w:rPr>
        <w:t>デザイナー</w:t>
      </w:r>
      <w:r w:rsidR="001E117A" w:rsidRPr="007A7257">
        <w:rPr>
          <w:rFonts w:hint="eastAsia"/>
        </w:rPr>
        <w:t>等</w:t>
      </w:r>
      <w:r w:rsidR="00361746" w:rsidRPr="007A7257">
        <w:rPr>
          <w:rFonts w:hint="eastAsia"/>
        </w:rPr>
        <w:t>と</w:t>
      </w:r>
      <w:r w:rsidR="007E1EE8" w:rsidRPr="007A7257">
        <w:rPr>
          <w:rFonts w:hint="eastAsia"/>
        </w:rPr>
        <w:t>企業が</w:t>
      </w:r>
      <w:r w:rsidR="00361746" w:rsidRPr="007A7257">
        <w:rPr>
          <w:rFonts w:hint="eastAsia"/>
        </w:rPr>
        <w:t>出会い</w:t>
      </w:r>
      <w:r w:rsidR="00D40188" w:rsidRPr="007A7257">
        <w:rPr>
          <w:rFonts w:hint="eastAsia"/>
        </w:rPr>
        <w:t>、</w:t>
      </w:r>
      <w:r w:rsidR="00361746" w:rsidRPr="007A7257">
        <w:rPr>
          <w:rFonts w:hint="eastAsia"/>
        </w:rPr>
        <w:t>中長期的なビジネスパートナーとして成長し、共に考え共に試行錯誤を重ねながらお互いのことを</w:t>
      </w:r>
      <w:r w:rsidR="00B74171" w:rsidRPr="007A7257">
        <w:rPr>
          <w:rFonts w:hint="eastAsia"/>
        </w:rPr>
        <w:t>知って</w:t>
      </w:r>
      <w:r w:rsidR="00361746" w:rsidRPr="007A7257">
        <w:rPr>
          <w:rFonts w:hint="eastAsia"/>
        </w:rPr>
        <w:t>いく機会</w:t>
      </w:r>
      <w:r w:rsidR="007E1EE8" w:rsidRPr="007A7257">
        <w:rPr>
          <w:rFonts w:hint="eastAsia"/>
        </w:rPr>
        <w:t>が必要であ</w:t>
      </w:r>
      <w:r w:rsidR="00D40188" w:rsidRPr="007A7257">
        <w:rPr>
          <w:rFonts w:hint="eastAsia"/>
        </w:rPr>
        <w:t>る。</w:t>
      </w:r>
      <w:r w:rsidR="007E1EE8" w:rsidRPr="007A7257">
        <w:rPr>
          <w:rFonts w:hint="eastAsia"/>
        </w:rPr>
        <w:t>当財団としても、</w:t>
      </w:r>
      <w:r w:rsidR="00D40188" w:rsidRPr="007A7257">
        <w:rPr>
          <w:rFonts w:hint="eastAsia"/>
        </w:rPr>
        <w:t>デザイナー等と企業が、商品やサービスの魅力、課題等について相互に理解を深めるコミュニケーションの場を通じた、双方のマッチングの必要性を認識している。</w:t>
      </w:r>
    </w:p>
    <w:p w14:paraId="6A7BB15E" w14:textId="54A9DFC9" w:rsidR="007E1EE8" w:rsidRPr="007A7257" w:rsidRDefault="007E1EE8" w:rsidP="007E1EE8">
      <w:pPr>
        <w:ind w:leftChars="100" w:left="210" w:firstLineChars="100" w:firstLine="210"/>
        <w:jc w:val="left"/>
      </w:pPr>
      <w:r w:rsidRPr="007A7257">
        <w:rPr>
          <w:rFonts w:hint="eastAsia"/>
        </w:rPr>
        <w:t>そこで、</w:t>
      </w:r>
      <w:r w:rsidR="00D40188" w:rsidRPr="007A7257">
        <w:rPr>
          <w:rFonts w:hint="eastAsia"/>
        </w:rPr>
        <w:t>本業務</w:t>
      </w:r>
      <w:r w:rsidRPr="007A7257">
        <w:rPr>
          <w:rFonts w:hint="eastAsia"/>
        </w:rPr>
        <w:t>は知見を有する民間企業に企画提案を求め、</w:t>
      </w:r>
      <w:r w:rsidR="004F018E" w:rsidRPr="007A7257">
        <w:rPr>
          <w:rFonts w:hint="eastAsia"/>
        </w:rPr>
        <w:t>共創機会</w:t>
      </w:r>
      <w:r w:rsidRPr="007A7257">
        <w:rPr>
          <w:rFonts w:hint="eastAsia"/>
        </w:rPr>
        <w:t>を</w:t>
      </w:r>
      <w:r w:rsidR="00D40188" w:rsidRPr="007A7257">
        <w:rPr>
          <w:rFonts w:hint="eastAsia"/>
        </w:rPr>
        <w:t>経た具体的なマッチング事例を</w:t>
      </w:r>
      <w:r w:rsidRPr="007A7257">
        <w:rPr>
          <w:rFonts w:hint="eastAsia"/>
        </w:rPr>
        <w:t>創出しながら、</w:t>
      </w:r>
      <w:r w:rsidR="00644699" w:rsidRPr="007A7257">
        <w:rPr>
          <w:rFonts w:hint="eastAsia"/>
        </w:rPr>
        <w:t>より効果的な</w:t>
      </w:r>
      <w:r w:rsidR="00B454C5" w:rsidRPr="007A7257">
        <w:rPr>
          <w:rFonts w:hint="eastAsia"/>
        </w:rPr>
        <w:t>マッチング事業</w:t>
      </w:r>
      <w:r w:rsidR="00644699" w:rsidRPr="007A7257">
        <w:rPr>
          <w:rFonts w:hint="eastAsia"/>
        </w:rPr>
        <w:t>に繋げていく</w:t>
      </w:r>
      <w:r w:rsidRPr="007A7257">
        <w:rPr>
          <w:rFonts w:hint="eastAsia"/>
        </w:rPr>
        <w:t>ものである。</w:t>
      </w:r>
    </w:p>
    <w:p w14:paraId="265052F1" w14:textId="1FC8B86E" w:rsidR="007E1EE8" w:rsidRPr="007A7257" w:rsidRDefault="007E1EE8" w:rsidP="007E1EE8">
      <w:pPr>
        <w:ind w:leftChars="100" w:left="210" w:firstLineChars="100" w:firstLine="210"/>
        <w:jc w:val="left"/>
      </w:pPr>
      <w:r w:rsidRPr="007A7257">
        <w:rPr>
          <w:rFonts w:hint="eastAsia"/>
        </w:rPr>
        <w:t>なお、事業の狙いは、</w:t>
      </w:r>
      <w:r w:rsidR="008635F5" w:rsidRPr="007A7257">
        <w:rPr>
          <w:rFonts w:hint="eastAsia"/>
        </w:rPr>
        <w:t>デザイン活用</w:t>
      </w:r>
      <w:r w:rsidR="004F018E" w:rsidRPr="007A7257">
        <w:rPr>
          <w:rFonts w:hint="eastAsia"/>
        </w:rPr>
        <w:t>を</w:t>
      </w:r>
      <w:r w:rsidR="00D40188" w:rsidRPr="007A7257">
        <w:rPr>
          <w:rFonts w:hint="eastAsia"/>
        </w:rPr>
        <w:t>経営に</w:t>
      </w:r>
      <w:r w:rsidR="00D5458A" w:rsidRPr="007A7257">
        <w:rPr>
          <w:rFonts w:hint="eastAsia"/>
        </w:rPr>
        <w:t>取り入れようと思う</w:t>
      </w:r>
      <w:r w:rsidRPr="007A7257">
        <w:rPr>
          <w:rFonts w:hint="eastAsia"/>
        </w:rPr>
        <w:t>企業とそれを支えるデザイナー等をマッチングし、企業とデザイナー</w:t>
      </w:r>
      <w:r w:rsidR="00D5458A" w:rsidRPr="007A7257">
        <w:rPr>
          <w:rFonts w:hint="eastAsia"/>
        </w:rPr>
        <w:t>等</w:t>
      </w:r>
      <w:r w:rsidRPr="007A7257">
        <w:rPr>
          <w:rFonts w:hint="eastAsia"/>
        </w:rPr>
        <w:t>の同時成長を図ることであるが、市内企業のデザイ</w:t>
      </w:r>
      <w:r w:rsidR="008635F5" w:rsidRPr="007A7257">
        <w:rPr>
          <w:rFonts w:hint="eastAsia"/>
        </w:rPr>
        <w:t>ナー等</w:t>
      </w:r>
      <w:r w:rsidRPr="007A7257">
        <w:rPr>
          <w:rFonts w:hint="eastAsia"/>
        </w:rPr>
        <w:t>に対する理解度やそれを支えるデザイナー等の習熟度は様々であることから、デザイナー</w:t>
      </w:r>
      <w:r w:rsidR="00D5458A" w:rsidRPr="007A7257">
        <w:rPr>
          <w:rFonts w:hint="eastAsia"/>
        </w:rPr>
        <w:t>等</w:t>
      </w:r>
      <w:r w:rsidR="001817D4" w:rsidRPr="007A7257">
        <w:rPr>
          <w:rFonts w:hint="eastAsia"/>
        </w:rPr>
        <w:t>を募るにあたっては、視覚的な領域を担当するデザイナーにとどまらず、企業の成長に資する観点で対応できる者</w:t>
      </w:r>
      <w:r w:rsidR="00EC35FC" w:rsidRPr="007A7257">
        <w:rPr>
          <w:rFonts w:hint="eastAsia"/>
        </w:rPr>
        <w:t>を広く対象としていく。</w:t>
      </w:r>
      <w:r w:rsidR="001817D4" w:rsidRPr="007A7257">
        <w:rPr>
          <w:rFonts w:hint="eastAsia"/>
        </w:rPr>
        <w:t>また、</w:t>
      </w:r>
      <w:r w:rsidR="00224E1C" w:rsidRPr="007A7257">
        <w:rPr>
          <w:rFonts w:hint="eastAsia"/>
        </w:rPr>
        <w:t>参加企業</w:t>
      </w:r>
      <w:r w:rsidRPr="007A7257">
        <w:rPr>
          <w:rFonts w:hint="eastAsia"/>
        </w:rPr>
        <w:t>を募るにあたっては、中長期的な視点で成長性を期待できる者を対象としていく。</w:t>
      </w:r>
    </w:p>
    <w:p w14:paraId="728AC1B0" w14:textId="3B8BEFD8" w:rsidR="007E1EE8" w:rsidRPr="007A7257" w:rsidRDefault="007E1EE8" w:rsidP="007E1EE8">
      <w:pPr>
        <w:ind w:leftChars="100" w:left="210" w:firstLineChars="100" w:firstLine="210"/>
        <w:jc w:val="left"/>
      </w:pPr>
    </w:p>
    <w:p w14:paraId="1139121C" w14:textId="2007FC08" w:rsidR="008F676B" w:rsidRPr="007A7257" w:rsidRDefault="008F676B" w:rsidP="008F676B">
      <w:pPr>
        <w:ind w:leftChars="100" w:left="210"/>
        <w:jc w:val="left"/>
        <w:rPr>
          <w:sz w:val="16"/>
          <w:szCs w:val="18"/>
        </w:rPr>
      </w:pPr>
      <w:r w:rsidRPr="007A7257">
        <w:rPr>
          <w:rFonts w:hint="eastAsia"/>
          <w:sz w:val="16"/>
          <w:szCs w:val="18"/>
          <w:vertAlign w:val="superscript"/>
        </w:rPr>
        <w:t>1</w:t>
      </w:r>
      <w:r w:rsidRPr="007A7257">
        <w:rPr>
          <w:rFonts w:hint="eastAsia"/>
          <w:sz w:val="16"/>
          <w:szCs w:val="18"/>
        </w:rPr>
        <w:t>デザイナー等：</w:t>
      </w:r>
      <w:r w:rsidR="00D40188" w:rsidRPr="007A7257">
        <w:rPr>
          <w:rFonts w:hint="eastAsia"/>
          <w:sz w:val="16"/>
          <w:szCs w:val="18"/>
        </w:rPr>
        <w:t>札幌市内に本社、支社、営業所、事務所がある中小企業</w:t>
      </w:r>
      <w:r w:rsidR="00D05E87" w:rsidRPr="007A7257">
        <w:rPr>
          <w:rFonts w:hint="eastAsia"/>
          <w:sz w:val="16"/>
          <w:szCs w:val="18"/>
        </w:rPr>
        <w:t>者</w:t>
      </w:r>
      <w:r w:rsidR="00D40188" w:rsidRPr="007A7257">
        <w:rPr>
          <w:rFonts w:hint="eastAsia"/>
          <w:sz w:val="16"/>
          <w:szCs w:val="18"/>
        </w:rPr>
        <w:t>（</w:t>
      </w:r>
      <w:r w:rsidRPr="007A7257">
        <w:rPr>
          <w:rFonts w:hint="eastAsia"/>
          <w:sz w:val="16"/>
          <w:szCs w:val="18"/>
        </w:rPr>
        <w:t>デザイナー、アートディレクター、クリエイティブデレクター</w:t>
      </w:r>
      <w:r w:rsidR="00D40188" w:rsidRPr="007A7257">
        <w:rPr>
          <w:rFonts w:hint="eastAsia"/>
          <w:sz w:val="16"/>
          <w:szCs w:val="18"/>
        </w:rPr>
        <w:t>等）</w:t>
      </w:r>
    </w:p>
    <w:p w14:paraId="0368BC58" w14:textId="2C462E5D" w:rsidR="008F676B" w:rsidRPr="007A7257" w:rsidRDefault="008F676B" w:rsidP="008F676B">
      <w:pPr>
        <w:ind w:leftChars="100" w:left="690" w:hangingChars="300" w:hanging="480"/>
        <w:rPr>
          <w:sz w:val="16"/>
          <w:szCs w:val="18"/>
          <w:vertAlign w:val="superscript"/>
        </w:rPr>
      </w:pPr>
      <w:r w:rsidRPr="007A7257">
        <w:rPr>
          <w:rFonts w:hint="eastAsia"/>
          <w:sz w:val="16"/>
          <w:szCs w:val="18"/>
          <w:vertAlign w:val="superscript"/>
        </w:rPr>
        <w:t>2</w:t>
      </w:r>
      <w:r w:rsidRPr="007A7257">
        <w:rPr>
          <w:rFonts w:hint="eastAsia"/>
          <w:sz w:val="16"/>
          <w:szCs w:val="18"/>
        </w:rPr>
        <w:t>企業：</w:t>
      </w:r>
      <w:r w:rsidR="0095109B" w:rsidRPr="007A7257">
        <w:rPr>
          <w:rFonts w:hint="eastAsia"/>
          <w:sz w:val="16"/>
          <w:szCs w:val="18"/>
        </w:rPr>
        <w:t>札幌市内</w:t>
      </w:r>
      <w:r w:rsidRPr="007A7257">
        <w:rPr>
          <w:rFonts w:hint="eastAsia"/>
          <w:sz w:val="16"/>
          <w:szCs w:val="18"/>
        </w:rPr>
        <w:t>に本社、支社、営業所、事務所がある中小企業</w:t>
      </w:r>
      <w:r w:rsidR="00D05E87" w:rsidRPr="007A7257">
        <w:rPr>
          <w:rFonts w:hint="eastAsia"/>
          <w:sz w:val="16"/>
          <w:szCs w:val="18"/>
        </w:rPr>
        <w:t>者</w:t>
      </w:r>
    </w:p>
    <w:p w14:paraId="1DD1D6D6" w14:textId="77777777" w:rsidR="003D33D7" w:rsidRPr="007A7257" w:rsidRDefault="003D33D7" w:rsidP="007E1EE8">
      <w:pPr>
        <w:ind w:leftChars="100" w:left="840" w:hangingChars="300" w:hanging="630"/>
        <w:rPr>
          <w:rFonts w:eastAsiaTheme="minorHAnsi"/>
          <w:szCs w:val="21"/>
        </w:rPr>
      </w:pPr>
    </w:p>
    <w:p w14:paraId="4C001A9D" w14:textId="77777777" w:rsidR="007E1EE8" w:rsidRPr="007A7257" w:rsidRDefault="007E1EE8" w:rsidP="007E1EE8">
      <w:pPr>
        <w:rPr>
          <w:rFonts w:eastAsiaTheme="minorHAnsi"/>
          <w:b/>
          <w:bCs/>
          <w:szCs w:val="21"/>
        </w:rPr>
      </w:pPr>
      <w:r w:rsidRPr="007A7257">
        <w:rPr>
          <w:rFonts w:eastAsiaTheme="minorHAnsi" w:hint="eastAsia"/>
          <w:b/>
          <w:bCs/>
          <w:szCs w:val="21"/>
        </w:rPr>
        <w:t>３　履行期間</w:t>
      </w:r>
    </w:p>
    <w:p w14:paraId="3B09DA5E" w14:textId="382FDCD4" w:rsidR="007E1EE8" w:rsidRPr="007A7257" w:rsidRDefault="007E1EE8" w:rsidP="00BE19C8">
      <w:pPr>
        <w:ind w:firstLineChars="200" w:firstLine="420"/>
        <w:rPr>
          <w:rFonts w:eastAsiaTheme="minorHAnsi"/>
          <w:szCs w:val="21"/>
        </w:rPr>
      </w:pPr>
      <w:r w:rsidRPr="007A7257">
        <w:rPr>
          <w:rFonts w:eastAsiaTheme="minorHAnsi" w:hint="eastAsia"/>
          <w:szCs w:val="21"/>
        </w:rPr>
        <w:t>契約締結日から令和</w:t>
      </w:r>
      <w:r w:rsidR="00361746" w:rsidRPr="007A7257">
        <w:rPr>
          <w:rFonts w:eastAsiaTheme="minorHAnsi" w:hint="eastAsia"/>
          <w:szCs w:val="21"/>
        </w:rPr>
        <w:t>７</w:t>
      </w:r>
      <w:r w:rsidRPr="007A7257">
        <w:rPr>
          <w:rFonts w:eastAsiaTheme="minorHAnsi" w:hint="eastAsia"/>
          <w:szCs w:val="21"/>
        </w:rPr>
        <w:t>年３月２</w:t>
      </w:r>
      <w:r w:rsidR="00361746" w:rsidRPr="007A7257">
        <w:rPr>
          <w:rFonts w:eastAsiaTheme="minorHAnsi" w:hint="eastAsia"/>
          <w:szCs w:val="21"/>
        </w:rPr>
        <w:t>4</w:t>
      </w:r>
      <w:r w:rsidRPr="007A7257">
        <w:rPr>
          <w:rFonts w:eastAsiaTheme="minorHAnsi" w:hint="eastAsia"/>
          <w:szCs w:val="21"/>
        </w:rPr>
        <w:t>日（月）まで</w:t>
      </w:r>
    </w:p>
    <w:p w14:paraId="040B201E" w14:textId="2AAC65CE" w:rsidR="007E1EE8" w:rsidRPr="007A7257" w:rsidRDefault="007E1EE8" w:rsidP="007E1EE8">
      <w:pPr>
        <w:rPr>
          <w:rFonts w:eastAsiaTheme="minorHAnsi"/>
          <w:szCs w:val="21"/>
        </w:rPr>
      </w:pPr>
    </w:p>
    <w:p w14:paraId="32CA5F43" w14:textId="77777777" w:rsidR="00D40188" w:rsidRPr="007A7257" w:rsidRDefault="00D40188" w:rsidP="007E1EE8">
      <w:pPr>
        <w:rPr>
          <w:rFonts w:eastAsiaTheme="minorHAnsi"/>
          <w:szCs w:val="21"/>
        </w:rPr>
      </w:pPr>
    </w:p>
    <w:p w14:paraId="39DBDBD1" w14:textId="77777777" w:rsidR="007E1EE8" w:rsidRPr="007A7257" w:rsidRDefault="007E1EE8" w:rsidP="007E1EE8">
      <w:pPr>
        <w:rPr>
          <w:rFonts w:eastAsiaTheme="minorHAnsi"/>
          <w:b/>
          <w:bCs/>
          <w:szCs w:val="21"/>
        </w:rPr>
      </w:pPr>
      <w:r w:rsidRPr="007A7257">
        <w:rPr>
          <w:rFonts w:eastAsiaTheme="minorHAnsi" w:hint="eastAsia"/>
          <w:b/>
          <w:bCs/>
          <w:szCs w:val="21"/>
        </w:rPr>
        <w:t>４　業務内容</w:t>
      </w:r>
    </w:p>
    <w:p w14:paraId="428CAE40" w14:textId="3292C9CD" w:rsidR="007E1EE8" w:rsidRPr="007A7257" w:rsidRDefault="007E1EE8" w:rsidP="00C62ACA">
      <w:pPr>
        <w:ind w:left="210" w:hangingChars="100" w:hanging="210"/>
      </w:pPr>
      <w:r w:rsidRPr="007A7257">
        <w:rPr>
          <w:rFonts w:eastAsiaTheme="minorHAnsi" w:hint="eastAsia"/>
          <w:szCs w:val="21"/>
        </w:rPr>
        <w:t xml:space="preserve">　</w:t>
      </w:r>
      <w:r w:rsidR="00C62ACA" w:rsidRPr="007A7257">
        <w:rPr>
          <w:rFonts w:eastAsiaTheme="minorHAnsi" w:hint="eastAsia"/>
          <w:szCs w:val="21"/>
        </w:rPr>
        <w:t xml:space="preserve">　</w:t>
      </w:r>
      <w:r w:rsidRPr="007A7257">
        <w:t>受託者は</w:t>
      </w:r>
      <w:r w:rsidRPr="007A7257">
        <w:rPr>
          <w:rFonts w:hint="eastAsia"/>
        </w:rPr>
        <w:t>、</w:t>
      </w:r>
      <w:r w:rsidR="00361746" w:rsidRPr="007A7257">
        <w:rPr>
          <w:rFonts w:hint="eastAsia"/>
        </w:rPr>
        <w:t>デザイナー等</w:t>
      </w:r>
      <w:r w:rsidR="00D40188" w:rsidRPr="007A7257">
        <w:rPr>
          <w:rFonts w:hint="eastAsia"/>
        </w:rPr>
        <w:t>と企業</w:t>
      </w:r>
      <w:r w:rsidR="00C62ACA" w:rsidRPr="007A7257">
        <w:rPr>
          <w:rFonts w:hint="eastAsia"/>
        </w:rPr>
        <w:t>が</w:t>
      </w:r>
      <w:r w:rsidR="00D40188" w:rsidRPr="007A7257">
        <w:rPr>
          <w:rFonts w:hint="eastAsia"/>
        </w:rPr>
        <w:t>ビジネスにおける共創の効果や可能性について理解を深めるグループワーク</w:t>
      </w:r>
      <w:r w:rsidR="005009D5" w:rsidRPr="007A7257">
        <w:rPr>
          <w:rFonts w:hint="eastAsia"/>
        </w:rPr>
        <w:t>等を</w:t>
      </w:r>
      <w:r w:rsidR="00D40188" w:rsidRPr="007A7257">
        <w:rPr>
          <w:rFonts w:hint="eastAsia"/>
        </w:rPr>
        <w:t>企画・運営</w:t>
      </w:r>
      <w:r w:rsidR="00BE0138" w:rsidRPr="007A7257">
        <w:rPr>
          <w:rFonts w:hint="eastAsia"/>
        </w:rPr>
        <w:t>するとともに、</w:t>
      </w:r>
      <w:r w:rsidR="005009D5" w:rsidRPr="007A7257">
        <w:rPr>
          <w:rFonts w:hint="eastAsia"/>
        </w:rPr>
        <w:t>協業につながるきっかけとなるような</w:t>
      </w:r>
      <w:r w:rsidR="00C62ACA" w:rsidRPr="007A7257">
        <w:rPr>
          <w:rFonts w:hint="eastAsia"/>
        </w:rPr>
        <w:t>マッチング</w:t>
      </w:r>
      <w:r w:rsidR="00BE0138" w:rsidRPr="007A7257">
        <w:rPr>
          <w:rFonts w:hint="eastAsia"/>
        </w:rPr>
        <w:t>イベント</w:t>
      </w:r>
      <w:r w:rsidR="00C62ACA" w:rsidRPr="007A7257">
        <w:rPr>
          <w:rFonts w:hint="eastAsia"/>
        </w:rPr>
        <w:t>の企画・運営を行うこととする。</w:t>
      </w:r>
      <w:r w:rsidR="00D40188" w:rsidRPr="007A7257">
        <w:rPr>
          <w:rFonts w:hint="eastAsia"/>
        </w:rPr>
        <w:t>また、</w:t>
      </w:r>
      <w:r w:rsidRPr="007A7257">
        <w:rPr>
          <w:rFonts w:hint="eastAsia"/>
        </w:rPr>
        <w:t>次年度以降の</w:t>
      </w:r>
      <w:r w:rsidR="00B454C5" w:rsidRPr="007A7257">
        <w:rPr>
          <w:rFonts w:hint="eastAsia"/>
        </w:rPr>
        <w:t>マッチング手法</w:t>
      </w:r>
      <w:r w:rsidRPr="007A7257">
        <w:rPr>
          <w:rFonts w:hint="eastAsia"/>
        </w:rPr>
        <w:t>に対する提言を行うこととする。</w:t>
      </w:r>
    </w:p>
    <w:p w14:paraId="2A05B879" w14:textId="0E7D2ABD" w:rsidR="007E1EE8" w:rsidRPr="007A7257" w:rsidRDefault="007E1EE8" w:rsidP="00C62ACA">
      <w:pPr>
        <w:ind w:left="210" w:hangingChars="100" w:hanging="210"/>
      </w:pPr>
      <w:r w:rsidRPr="007A7257">
        <w:rPr>
          <w:rFonts w:hint="eastAsia"/>
        </w:rPr>
        <w:t xml:space="preserve">　</w:t>
      </w:r>
      <w:r w:rsidR="00C62ACA" w:rsidRPr="007A7257">
        <w:rPr>
          <w:rFonts w:hint="eastAsia"/>
        </w:rPr>
        <w:t xml:space="preserve">　</w:t>
      </w:r>
      <w:r w:rsidRPr="007A7257">
        <w:rPr>
          <w:rFonts w:hint="eastAsia"/>
        </w:rPr>
        <w:t>なお、業務の内容は現時点での予定であり、今後、企画提案の結果によって委託者と受託者で協議し、調整するものとする。</w:t>
      </w:r>
    </w:p>
    <w:p w14:paraId="3882D106" w14:textId="77777777" w:rsidR="007E1EE8" w:rsidRPr="007A7257" w:rsidRDefault="007E1EE8" w:rsidP="007E1EE8"/>
    <w:p w14:paraId="0D99AF92" w14:textId="7380D2BC" w:rsidR="007E1EE8" w:rsidRPr="007A7257" w:rsidRDefault="007E1EE8" w:rsidP="007E1EE8">
      <w:pPr>
        <w:ind w:leftChars="100" w:left="210"/>
      </w:pPr>
      <w:r w:rsidRPr="007A7257">
        <w:rPr>
          <w:rFonts w:hint="eastAsia"/>
        </w:rPr>
        <w:t>（１）デザイナー等</w:t>
      </w:r>
      <w:r w:rsidR="00862F74" w:rsidRPr="007A7257">
        <w:rPr>
          <w:rFonts w:hint="eastAsia"/>
        </w:rPr>
        <w:t>と企業</w:t>
      </w:r>
      <w:r w:rsidRPr="007A7257">
        <w:rPr>
          <w:rFonts w:hint="eastAsia"/>
        </w:rPr>
        <w:t>との</w:t>
      </w:r>
      <w:r w:rsidR="00AE0095" w:rsidRPr="007A7257">
        <w:rPr>
          <w:rFonts w:hint="eastAsia"/>
        </w:rPr>
        <w:t>共創機会</w:t>
      </w:r>
      <w:r w:rsidR="00D05E87" w:rsidRPr="007A7257">
        <w:rPr>
          <w:rFonts w:hint="eastAsia"/>
        </w:rPr>
        <w:t>、</w:t>
      </w:r>
      <w:r w:rsidR="00AF0E6C" w:rsidRPr="007A7257">
        <w:rPr>
          <w:rFonts w:hint="eastAsia"/>
        </w:rPr>
        <w:t>交流会及び</w:t>
      </w:r>
      <w:r w:rsidR="00211328" w:rsidRPr="007A7257">
        <w:rPr>
          <w:rFonts w:hint="eastAsia"/>
        </w:rPr>
        <w:t>マッチング</w:t>
      </w:r>
      <w:r w:rsidR="009A79DE" w:rsidRPr="007A7257">
        <w:rPr>
          <w:rFonts w:hint="eastAsia"/>
        </w:rPr>
        <w:t>イベント</w:t>
      </w:r>
      <w:r w:rsidRPr="007A7257">
        <w:rPr>
          <w:rFonts w:hint="eastAsia"/>
        </w:rPr>
        <w:t>の企画・運営</w:t>
      </w:r>
    </w:p>
    <w:p w14:paraId="5BF12617" w14:textId="77777777" w:rsidR="007E1EE8" w:rsidRPr="007A7257" w:rsidRDefault="007E1EE8" w:rsidP="007E1EE8">
      <w:pPr>
        <w:ind w:firstLineChars="300" w:firstLine="630"/>
        <w:rPr>
          <w:rFonts w:eastAsiaTheme="minorHAnsi"/>
          <w:szCs w:val="21"/>
        </w:rPr>
      </w:pPr>
      <w:r w:rsidRPr="007A7257">
        <w:rPr>
          <w:rFonts w:eastAsiaTheme="minorHAnsi" w:hint="eastAsia"/>
          <w:szCs w:val="21"/>
        </w:rPr>
        <w:t>ア　業務概要</w:t>
      </w:r>
    </w:p>
    <w:p w14:paraId="4D4F2715" w14:textId="0DDC8B99" w:rsidR="007E1EE8" w:rsidRPr="007A7257" w:rsidRDefault="00D40188" w:rsidP="00990D5A">
      <w:pPr>
        <w:ind w:leftChars="400" w:left="840" w:firstLineChars="100" w:firstLine="210"/>
      </w:pPr>
      <w:r w:rsidRPr="007A7257">
        <w:rPr>
          <w:rFonts w:hint="eastAsia"/>
        </w:rPr>
        <w:t>デザイン活用によって商品・サービスの高付加価値化を検討している</w:t>
      </w:r>
      <w:r w:rsidR="007E1EE8" w:rsidRPr="007A7257">
        <w:rPr>
          <w:rFonts w:hint="eastAsia"/>
        </w:rPr>
        <w:t>企業とそれを支えるデザイナー等を繋ぎ合わせる場の企画運営を行う。</w:t>
      </w:r>
    </w:p>
    <w:p w14:paraId="709B2B97" w14:textId="1E1DAC42" w:rsidR="007E1EE8" w:rsidRPr="007A7257" w:rsidRDefault="007E1EE8" w:rsidP="007E1EE8">
      <w:pPr>
        <w:ind w:firstLineChars="300" w:firstLine="630"/>
      </w:pPr>
      <w:r w:rsidRPr="007A7257">
        <w:rPr>
          <w:rFonts w:hint="eastAsia"/>
        </w:rPr>
        <w:t>イ　提案内容</w:t>
      </w:r>
      <w:r w:rsidR="00D40188" w:rsidRPr="007A7257">
        <w:rPr>
          <w:rFonts w:hint="eastAsia"/>
        </w:rPr>
        <w:t>及び留意事項</w:t>
      </w:r>
    </w:p>
    <w:p w14:paraId="0BE42D54" w14:textId="70369D84" w:rsidR="007E1EE8" w:rsidRPr="007A7257" w:rsidRDefault="007E1EE8" w:rsidP="007E1EE8">
      <w:pPr>
        <w:ind w:leftChars="400" w:left="1470" w:hangingChars="300" w:hanging="630"/>
      </w:pPr>
      <w:r w:rsidRPr="007A7257">
        <w:rPr>
          <w:rFonts w:hint="eastAsia"/>
        </w:rPr>
        <w:t>（ア）事業の背景と目的を踏まえ、</w:t>
      </w:r>
      <w:r w:rsidR="00AF0E6C" w:rsidRPr="007A7257">
        <w:rPr>
          <w:rFonts w:hint="eastAsia"/>
        </w:rPr>
        <w:t>より</w:t>
      </w:r>
      <w:r w:rsidRPr="007A7257">
        <w:rPr>
          <w:rFonts w:hint="eastAsia"/>
        </w:rPr>
        <w:t>効果的な</w:t>
      </w:r>
      <w:r w:rsidR="00AF0E6C" w:rsidRPr="007A7257">
        <w:rPr>
          <w:rFonts w:hint="eastAsia"/>
        </w:rPr>
        <w:t>マッチングイベントとするための前段階としてふさわしい共創機会の方法を提案すること。共創機会においては、双方がデザイン活用について理解を深めることができるようなグループワーク等の、学びの場を重視すること。</w:t>
      </w:r>
    </w:p>
    <w:p w14:paraId="6162256C" w14:textId="48E597B9" w:rsidR="00BE0138" w:rsidRPr="007A7257" w:rsidRDefault="00BE0138" w:rsidP="007E1EE8">
      <w:pPr>
        <w:ind w:leftChars="400" w:left="1470" w:hangingChars="300" w:hanging="630"/>
      </w:pPr>
      <w:r w:rsidRPr="007A7257">
        <w:rPr>
          <w:rFonts w:hint="eastAsia"/>
        </w:rPr>
        <w:t>（</w:t>
      </w:r>
      <w:r w:rsidR="00AF0E6C" w:rsidRPr="007A7257">
        <w:rPr>
          <w:rFonts w:hint="eastAsia"/>
        </w:rPr>
        <w:t>イ</w:t>
      </w:r>
      <w:r w:rsidRPr="007A7257">
        <w:rPr>
          <w:rFonts w:hint="eastAsia"/>
        </w:rPr>
        <w:t>）交流会においては、参加者全員のコミュニケーションが取れる機会を重視すること。なお、交流会は共創機会と同日に企画し運営すること。</w:t>
      </w:r>
    </w:p>
    <w:p w14:paraId="21761AC3" w14:textId="1E101EEF" w:rsidR="00445B42" w:rsidRPr="007A7257" w:rsidRDefault="00A93380" w:rsidP="007E1EE8">
      <w:pPr>
        <w:ind w:leftChars="400" w:left="1470" w:hangingChars="300" w:hanging="630"/>
      </w:pPr>
      <w:r w:rsidRPr="007A7257">
        <w:rPr>
          <w:rFonts w:hint="eastAsia"/>
        </w:rPr>
        <w:t>（</w:t>
      </w:r>
      <w:r w:rsidR="00AF0E6C" w:rsidRPr="007A7257">
        <w:rPr>
          <w:rFonts w:hint="eastAsia"/>
        </w:rPr>
        <w:t>ウ</w:t>
      </w:r>
      <w:r w:rsidRPr="007A7257">
        <w:rPr>
          <w:rFonts w:hint="eastAsia"/>
        </w:rPr>
        <w:t>）</w:t>
      </w:r>
      <w:r w:rsidR="00445B42" w:rsidRPr="007A7257">
        <w:rPr>
          <w:rFonts w:hint="eastAsia"/>
        </w:rPr>
        <w:t>共創機会で</w:t>
      </w:r>
      <w:r w:rsidR="002234D4" w:rsidRPr="007A7257">
        <w:rPr>
          <w:rFonts w:hint="eastAsia"/>
        </w:rPr>
        <w:t>学び、コミュニケーションを取った</w:t>
      </w:r>
      <w:r w:rsidR="00445B42" w:rsidRPr="007A7257">
        <w:rPr>
          <w:rFonts w:hint="eastAsia"/>
        </w:rPr>
        <w:t>デザイナー等と企業が、中長期的なビジネスパートナーとして気兼ねなく</w:t>
      </w:r>
      <w:r w:rsidR="004547F6" w:rsidRPr="007A7257">
        <w:rPr>
          <w:rFonts w:hint="eastAsia"/>
        </w:rPr>
        <w:t>相談でき</w:t>
      </w:r>
      <w:r w:rsidR="00445B42" w:rsidRPr="007A7257">
        <w:rPr>
          <w:rFonts w:hint="eastAsia"/>
        </w:rPr>
        <w:t>、</w:t>
      </w:r>
      <w:r w:rsidR="00680ED1" w:rsidRPr="007A7257">
        <w:rPr>
          <w:rFonts w:hint="eastAsia"/>
        </w:rPr>
        <w:t>かつ</w:t>
      </w:r>
      <w:r w:rsidR="00445B42" w:rsidRPr="007A7257">
        <w:rPr>
          <w:rFonts w:hint="eastAsia"/>
        </w:rPr>
        <w:t>効果的なマッチングイベントを提案すること。なお、マッチングイベントにおいては、双方が企業の課題について理解を深めることができるよう、コミュニケーションの機会を重視すること。</w:t>
      </w:r>
    </w:p>
    <w:p w14:paraId="5C332C8B" w14:textId="66B01924" w:rsidR="00A93380" w:rsidRPr="007A7257" w:rsidRDefault="00445B42" w:rsidP="007E1EE8">
      <w:pPr>
        <w:ind w:leftChars="400" w:left="1470" w:hangingChars="300" w:hanging="630"/>
      </w:pPr>
      <w:r w:rsidRPr="007A7257">
        <w:rPr>
          <w:rFonts w:hint="eastAsia"/>
        </w:rPr>
        <w:t>（</w:t>
      </w:r>
      <w:r w:rsidR="00AF0E6C" w:rsidRPr="007A7257">
        <w:rPr>
          <w:rFonts w:hint="eastAsia"/>
        </w:rPr>
        <w:t>エ</w:t>
      </w:r>
      <w:r w:rsidRPr="007A7257">
        <w:rPr>
          <w:rFonts w:hint="eastAsia"/>
        </w:rPr>
        <w:t>）</w:t>
      </w:r>
      <w:r w:rsidR="00A93380" w:rsidRPr="007A7257">
        <w:rPr>
          <w:rFonts w:hint="eastAsia"/>
        </w:rPr>
        <w:t>共創機会</w:t>
      </w:r>
      <w:r w:rsidRPr="007A7257">
        <w:rPr>
          <w:rFonts w:hint="eastAsia"/>
        </w:rPr>
        <w:t>、</w:t>
      </w:r>
      <w:r w:rsidR="00A93380" w:rsidRPr="007A7257">
        <w:rPr>
          <w:rFonts w:hint="eastAsia"/>
        </w:rPr>
        <w:t>交流会及びマッチングイベント</w:t>
      </w:r>
      <w:r w:rsidR="0027527C" w:rsidRPr="007A7257">
        <w:rPr>
          <w:rFonts w:hint="eastAsia"/>
        </w:rPr>
        <w:t>の期間は、参加者がより集まりやすい時期を踏まえ、</w:t>
      </w:r>
      <w:r w:rsidRPr="007A7257">
        <w:rPr>
          <w:rFonts w:hint="eastAsia"/>
        </w:rPr>
        <w:t>各</w:t>
      </w:r>
      <w:r w:rsidR="0027527C" w:rsidRPr="007A7257">
        <w:rPr>
          <w:rFonts w:hint="eastAsia"/>
        </w:rPr>
        <w:t>２回は行うこと。</w:t>
      </w:r>
    </w:p>
    <w:p w14:paraId="4BABB187" w14:textId="692F9586" w:rsidR="007E1EE8" w:rsidRPr="007A7257" w:rsidRDefault="007E1EE8" w:rsidP="007E1EE8">
      <w:pPr>
        <w:ind w:leftChars="400" w:left="1470" w:hangingChars="300" w:hanging="630"/>
        <w:rPr>
          <w:strike/>
        </w:rPr>
      </w:pPr>
      <w:r w:rsidRPr="007A7257">
        <w:rPr>
          <w:rFonts w:hint="eastAsia"/>
        </w:rPr>
        <w:t>（</w:t>
      </w:r>
      <w:r w:rsidR="00AF0E6C" w:rsidRPr="007A7257">
        <w:rPr>
          <w:rFonts w:hint="eastAsia"/>
        </w:rPr>
        <w:t>オ</w:t>
      </w:r>
      <w:r w:rsidRPr="007A7257">
        <w:rPr>
          <w:rFonts w:hint="eastAsia"/>
        </w:rPr>
        <w:t>）</w:t>
      </w:r>
      <w:r w:rsidR="00862F74" w:rsidRPr="007A7257">
        <w:rPr>
          <w:rFonts w:hint="eastAsia"/>
        </w:rPr>
        <w:t>対象デザイナー等は、</w:t>
      </w:r>
      <w:r w:rsidR="00445B42" w:rsidRPr="007A7257">
        <w:rPr>
          <w:rFonts w:hint="eastAsia"/>
        </w:rPr>
        <w:t>企業課題に対応できる実績のあるデザイナー等</w:t>
      </w:r>
      <w:r w:rsidR="00862F74" w:rsidRPr="007A7257">
        <w:rPr>
          <w:rFonts w:hint="eastAsia"/>
        </w:rPr>
        <w:t>、</w:t>
      </w:r>
      <w:r w:rsidR="00445B42" w:rsidRPr="007A7257">
        <w:rPr>
          <w:rFonts w:hint="eastAsia"/>
        </w:rPr>
        <w:t>又は、企業の</w:t>
      </w:r>
      <w:r w:rsidR="00862F74" w:rsidRPr="007A7257">
        <w:rPr>
          <w:rFonts w:hint="eastAsia"/>
        </w:rPr>
        <w:t>デザイン活用に参画したいデザイナー等（</w:t>
      </w:r>
      <w:r w:rsidR="00445B42" w:rsidRPr="007A7257">
        <w:rPr>
          <w:rFonts w:hint="eastAsia"/>
        </w:rPr>
        <w:t>札幌</w:t>
      </w:r>
      <w:r w:rsidR="00862F74" w:rsidRPr="007A7257">
        <w:rPr>
          <w:rFonts w:hint="eastAsia"/>
        </w:rPr>
        <w:t>市内に本社、支社、営業所、事務所があること）とする。</w:t>
      </w:r>
      <w:r w:rsidR="00D05E87" w:rsidRPr="007A7257">
        <w:rPr>
          <w:rFonts w:hint="eastAsia"/>
        </w:rPr>
        <w:t>事業の予算、スケジュールを踏まえ、参加可能な</w:t>
      </w:r>
      <w:r w:rsidR="00BB5711" w:rsidRPr="007A7257">
        <w:rPr>
          <w:rFonts w:hint="eastAsia"/>
        </w:rPr>
        <w:t>デザイナー等の</w:t>
      </w:r>
      <w:r w:rsidR="00D05E87" w:rsidRPr="007A7257">
        <w:rPr>
          <w:rFonts w:hint="eastAsia"/>
        </w:rPr>
        <w:t>数の上限を示すこと。</w:t>
      </w:r>
    </w:p>
    <w:p w14:paraId="04614F6A" w14:textId="7953EAB2" w:rsidR="00862F74" w:rsidRPr="007A7257" w:rsidRDefault="007E1EE8" w:rsidP="007E1EE8">
      <w:pPr>
        <w:ind w:leftChars="400" w:left="1470" w:hangingChars="300" w:hanging="630"/>
      </w:pPr>
      <w:r w:rsidRPr="007A7257">
        <w:rPr>
          <w:rFonts w:hint="eastAsia"/>
        </w:rPr>
        <w:t>（</w:t>
      </w:r>
      <w:r w:rsidR="00AF0E6C" w:rsidRPr="007A7257">
        <w:rPr>
          <w:rFonts w:hint="eastAsia"/>
        </w:rPr>
        <w:t>カ</w:t>
      </w:r>
      <w:r w:rsidRPr="007A7257">
        <w:rPr>
          <w:rFonts w:hint="eastAsia"/>
        </w:rPr>
        <w:t>）</w:t>
      </w:r>
      <w:r w:rsidR="00862F74" w:rsidRPr="007A7257">
        <w:rPr>
          <w:rFonts w:hint="eastAsia"/>
        </w:rPr>
        <w:t>対象企業は、</w:t>
      </w:r>
      <w:r w:rsidR="00445B42" w:rsidRPr="007A7257">
        <w:rPr>
          <w:rFonts w:hint="eastAsia"/>
        </w:rPr>
        <w:t>商品・サービスにおいて課題を抱えている企業や</w:t>
      </w:r>
      <w:r w:rsidR="00862F74" w:rsidRPr="007A7257">
        <w:rPr>
          <w:rFonts w:hint="eastAsia"/>
        </w:rPr>
        <w:t>、</w:t>
      </w:r>
      <w:r w:rsidR="00445B42" w:rsidRPr="007A7257">
        <w:rPr>
          <w:rFonts w:hint="eastAsia"/>
        </w:rPr>
        <w:t>経営への</w:t>
      </w:r>
      <w:r w:rsidR="00862F74" w:rsidRPr="007A7257">
        <w:rPr>
          <w:rFonts w:hint="eastAsia"/>
        </w:rPr>
        <w:t>デザイン等の活用に向けた取組に興味がある企業（</w:t>
      </w:r>
      <w:r w:rsidR="00FD662D" w:rsidRPr="007A7257">
        <w:rPr>
          <w:rFonts w:hint="eastAsia"/>
        </w:rPr>
        <w:t>札幌</w:t>
      </w:r>
      <w:r w:rsidR="00BF6BB2" w:rsidRPr="007A7257">
        <w:rPr>
          <w:rFonts w:hint="eastAsia"/>
        </w:rPr>
        <w:t>市内</w:t>
      </w:r>
      <w:r w:rsidR="00862F74" w:rsidRPr="007A7257">
        <w:rPr>
          <w:rFonts w:hint="eastAsia"/>
        </w:rPr>
        <w:t>に本社、支社、営業所、事務所がある中小企業）と</w:t>
      </w:r>
      <w:r w:rsidR="00D05E87" w:rsidRPr="007A7257">
        <w:rPr>
          <w:rFonts w:hint="eastAsia"/>
        </w:rPr>
        <w:t>する。</w:t>
      </w:r>
      <w:r w:rsidR="00862F74" w:rsidRPr="007A7257">
        <w:rPr>
          <w:rFonts w:hint="eastAsia"/>
        </w:rPr>
        <w:t>事業の予算、スケジュールを踏まえ、参加可能な企業数の上限を示すこと。</w:t>
      </w:r>
    </w:p>
    <w:p w14:paraId="19CB4B18" w14:textId="30F47215" w:rsidR="007E1EE8" w:rsidRPr="007A7257" w:rsidRDefault="007E1EE8" w:rsidP="007E1EE8">
      <w:pPr>
        <w:ind w:leftChars="400" w:left="1470" w:hangingChars="300" w:hanging="630"/>
      </w:pPr>
      <w:r w:rsidRPr="007A7257">
        <w:rPr>
          <w:rFonts w:hint="eastAsia"/>
        </w:rPr>
        <w:t>（</w:t>
      </w:r>
      <w:r w:rsidR="00AF0E6C" w:rsidRPr="007A7257">
        <w:rPr>
          <w:rFonts w:hint="eastAsia"/>
        </w:rPr>
        <w:t>キ</w:t>
      </w:r>
      <w:r w:rsidRPr="007A7257">
        <w:rPr>
          <w:rFonts w:hint="eastAsia"/>
        </w:rPr>
        <w:t>）場所が必要な場合には、札幌市産業振興センター内</w:t>
      </w:r>
      <w:r w:rsidRPr="007A7257">
        <w:rPr>
          <w:rFonts w:eastAsiaTheme="minorHAnsi" w:cs="Times New Roman" w:hint="eastAsia"/>
          <w:szCs w:val="21"/>
        </w:rPr>
        <w:t>『S</w:t>
      </w:r>
      <w:r w:rsidRPr="007A7257">
        <w:rPr>
          <w:rFonts w:eastAsiaTheme="minorHAnsi" w:cs="Times New Roman"/>
          <w:szCs w:val="21"/>
        </w:rPr>
        <w:t>apporo Business HUB</w:t>
      </w:r>
      <w:r w:rsidRPr="007A7257">
        <w:rPr>
          <w:rFonts w:eastAsiaTheme="minorHAnsi" w:cs="Times New Roman" w:hint="eastAsia"/>
          <w:szCs w:val="21"/>
        </w:rPr>
        <w:t>』</w:t>
      </w:r>
      <w:r w:rsidRPr="007A7257">
        <w:rPr>
          <w:rFonts w:hint="eastAsia"/>
        </w:rPr>
        <w:t>を無償で使用することが可能である。</w:t>
      </w:r>
    </w:p>
    <w:p w14:paraId="69EB2009" w14:textId="77777777" w:rsidR="00EA7ECE" w:rsidRPr="007A7257" w:rsidRDefault="00EA7ECE" w:rsidP="003D33D7">
      <w:pPr>
        <w:ind w:leftChars="400" w:left="1260" w:hangingChars="200" w:hanging="420"/>
        <w:jc w:val="left"/>
      </w:pPr>
    </w:p>
    <w:p w14:paraId="1325EF28" w14:textId="03161AE4" w:rsidR="007E1EE8" w:rsidRPr="007A7257" w:rsidRDefault="00EA7ECE" w:rsidP="00BF6BB2">
      <w:r w:rsidRPr="007A7257">
        <w:rPr>
          <w:rFonts w:hint="eastAsia"/>
        </w:rPr>
        <w:t xml:space="preserve">　</w:t>
      </w:r>
      <w:r w:rsidR="007E1EE8" w:rsidRPr="007A7257">
        <w:rPr>
          <w:rFonts w:hint="eastAsia"/>
        </w:rPr>
        <w:t>（</w:t>
      </w:r>
      <w:r w:rsidR="004D1994" w:rsidRPr="007A7257">
        <w:rPr>
          <w:rFonts w:hint="eastAsia"/>
        </w:rPr>
        <w:t>２</w:t>
      </w:r>
      <w:r w:rsidR="007E1EE8" w:rsidRPr="007A7257">
        <w:rPr>
          <w:rFonts w:hint="eastAsia"/>
        </w:rPr>
        <w:t>）全体業務</w:t>
      </w:r>
    </w:p>
    <w:p w14:paraId="315494BE" w14:textId="6B7F73F7" w:rsidR="007E1EE8" w:rsidRPr="007A7257" w:rsidRDefault="007E1EE8" w:rsidP="007E1EE8">
      <w:pPr>
        <w:ind w:leftChars="100" w:left="210" w:firstLineChars="100" w:firstLine="210"/>
      </w:pPr>
      <w:r w:rsidRPr="007A7257">
        <w:rPr>
          <w:rFonts w:hint="eastAsia"/>
        </w:rPr>
        <w:t>ア　本事業の</w:t>
      </w:r>
      <w:r w:rsidR="00680ED1" w:rsidRPr="007A7257">
        <w:rPr>
          <w:rFonts w:hint="eastAsia"/>
        </w:rPr>
        <w:t>広報・周知</w:t>
      </w:r>
      <w:r w:rsidRPr="007A7257">
        <w:rPr>
          <w:rFonts w:hint="eastAsia"/>
        </w:rPr>
        <w:t>及び企画運営管理</w:t>
      </w:r>
    </w:p>
    <w:p w14:paraId="14DB143E" w14:textId="1390ACF7" w:rsidR="007E1EE8" w:rsidRPr="007A7257" w:rsidRDefault="007E1EE8" w:rsidP="007E1EE8">
      <w:pPr>
        <w:ind w:leftChars="100" w:left="630" w:hangingChars="200" w:hanging="420"/>
      </w:pPr>
      <w:r w:rsidRPr="007A7257">
        <w:rPr>
          <w:rFonts w:eastAsiaTheme="minorHAnsi" w:hint="eastAsia"/>
          <w:szCs w:val="21"/>
        </w:rPr>
        <w:t xml:space="preserve">　　　</w:t>
      </w:r>
      <w:r w:rsidRPr="007A7257">
        <w:t>本事業の目的と内容が対象者に効果的に伝わるような事業の</w:t>
      </w:r>
      <w:r w:rsidR="00680ED1" w:rsidRPr="007A7257">
        <w:rPr>
          <w:rFonts w:hint="eastAsia"/>
        </w:rPr>
        <w:t>広報・周知及び企画運営</w:t>
      </w:r>
      <w:r w:rsidRPr="007A7257">
        <w:t>を行う。また、本事業の目的を達成するために事業全体の運営を行う</w:t>
      </w:r>
      <w:r w:rsidRPr="007A7257">
        <w:rPr>
          <w:rFonts w:hint="eastAsia"/>
        </w:rPr>
        <w:t>こと</w:t>
      </w:r>
      <w:r w:rsidRPr="007A7257">
        <w:t>。</w:t>
      </w:r>
    </w:p>
    <w:p w14:paraId="33A4527C" w14:textId="73AF6B42" w:rsidR="007E1EE8" w:rsidRPr="007A7257" w:rsidRDefault="007E1EE8" w:rsidP="007E1EE8">
      <w:pPr>
        <w:ind w:leftChars="300" w:left="1260" w:hangingChars="300" w:hanging="630"/>
      </w:pPr>
      <w:r w:rsidRPr="007A7257">
        <w:rPr>
          <w:rFonts w:hint="eastAsia"/>
        </w:rPr>
        <w:t>（ア）</w:t>
      </w:r>
      <w:r w:rsidRPr="007A7257">
        <w:t>本事業を効果的に進めることができるよう、</w:t>
      </w:r>
      <w:r w:rsidRPr="007A7257">
        <w:rPr>
          <w:rFonts w:hint="eastAsia"/>
        </w:rPr>
        <w:t>周知ツールを提案すること。</w:t>
      </w:r>
      <w:r w:rsidR="00445B42" w:rsidRPr="007A7257">
        <w:rPr>
          <w:rFonts w:hint="eastAsia"/>
        </w:rPr>
        <w:t>ただし、当財団HPのトップ画面用バナー（833</w:t>
      </w:r>
      <w:r w:rsidR="00445B42" w:rsidRPr="007A7257">
        <w:t>px</w:t>
      </w:r>
      <w:r w:rsidR="00445B42" w:rsidRPr="007A7257">
        <w:rPr>
          <w:rFonts w:hint="eastAsia"/>
        </w:rPr>
        <w:t>×450</w:t>
      </w:r>
      <w:r w:rsidR="00445B42" w:rsidRPr="007A7257">
        <w:t>px</w:t>
      </w:r>
      <w:r w:rsidR="00445B42" w:rsidRPr="007A7257">
        <w:rPr>
          <w:rFonts w:hint="eastAsia"/>
        </w:rPr>
        <w:t>）制作を盛り込むこととする。</w:t>
      </w:r>
    </w:p>
    <w:p w14:paraId="41FD2F38" w14:textId="087F3729" w:rsidR="007E1EE8" w:rsidRPr="007A7257" w:rsidRDefault="007E1EE8" w:rsidP="007E1EE8">
      <w:pPr>
        <w:ind w:leftChars="300" w:left="1260" w:hangingChars="300" w:hanging="630"/>
      </w:pPr>
      <w:r w:rsidRPr="007A7257">
        <w:rPr>
          <w:rFonts w:hint="eastAsia"/>
        </w:rPr>
        <w:t>（イ）周知ツールおよび</w:t>
      </w:r>
      <w:r w:rsidRPr="007A7257">
        <w:t>、管理運営に係る費用を委託費に含めることとする。</w:t>
      </w:r>
    </w:p>
    <w:p w14:paraId="29095ED2" w14:textId="5E8AF775" w:rsidR="007E1EE8" w:rsidRPr="007A7257" w:rsidRDefault="007E1EE8" w:rsidP="007E1EE8">
      <w:pPr>
        <w:ind w:leftChars="300" w:left="1260" w:hangingChars="300" w:hanging="630"/>
      </w:pPr>
      <w:r w:rsidRPr="007A7257">
        <w:rPr>
          <w:rFonts w:hint="eastAsia"/>
        </w:rPr>
        <w:t>（ウ）</w:t>
      </w:r>
      <w:r w:rsidRPr="007A7257">
        <w:t>本事業を効果的に進めることができるよう、事業全体の進行管理の方法とスケジュール概要を提案すること。</w:t>
      </w:r>
    </w:p>
    <w:p w14:paraId="67877235" w14:textId="77777777" w:rsidR="007E1EE8" w:rsidRPr="007A7257" w:rsidRDefault="007E1EE8" w:rsidP="007E1EE8">
      <w:pPr>
        <w:ind w:leftChars="100" w:left="210" w:firstLineChars="100" w:firstLine="210"/>
      </w:pPr>
      <w:r w:rsidRPr="007A7257">
        <w:rPr>
          <w:rFonts w:hint="eastAsia"/>
        </w:rPr>
        <w:t xml:space="preserve">イ　</w:t>
      </w:r>
      <w:r w:rsidRPr="007A7257">
        <w:t>対象者の募集及び応募者の受付管理</w:t>
      </w:r>
    </w:p>
    <w:p w14:paraId="523545E0" w14:textId="1599429F" w:rsidR="007E1EE8" w:rsidRPr="007A7257" w:rsidRDefault="007E1EE8" w:rsidP="003D33D7">
      <w:pPr>
        <w:ind w:left="630" w:hangingChars="300" w:hanging="630"/>
      </w:pPr>
      <w:r w:rsidRPr="007A7257">
        <w:t xml:space="preserve">　　　　より多くの</w:t>
      </w:r>
      <w:r w:rsidRPr="007A7257">
        <w:rPr>
          <w:rFonts w:hint="eastAsia"/>
        </w:rPr>
        <w:t>企業・デザイナ</w:t>
      </w:r>
      <w:r w:rsidRPr="007A7257">
        <w:t>ー等に対し本事業の目的や内容を周知することで事業への参加を促す。また、事業への応募者の受付と管理を行う</w:t>
      </w:r>
      <w:r w:rsidRPr="007A7257">
        <w:rPr>
          <w:rFonts w:hint="eastAsia"/>
        </w:rPr>
        <w:t>こと</w:t>
      </w:r>
      <w:r w:rsidRPr="007A7257">
        <w:t>。</w:t>
      </w:r>
    </w:p>
    <w:p w14:paraId="60C68E6B" w14:textId="77777777" w:rsidR="007E1EE8" w:rsidRPr="007A7257" w:rsidRDefault="007E1EE8" w:rsidP="007E1EE8">
      <w:pPr>
        <w:ind w:leftChars="300" w:left="1260" w:hangingChars="300" w:hanging="630"/>
        <w:jc w:val="left"/>
      </w:pPr>
      <w:r w:rsidRPr="007A7257">
        <w:t>（ア）より多くの対象者が事業に興味をもち応募へと繋がるような効果的な周知方法を具体的に提案すること。</w:t>
      </w:r>
    </w:p>
    <w:p w14:paraId="3C529C3A" w14:textId="77777777" w:rsidR="007E1EE8" w:rsidRPr="007A7257" w:rsidRDefault="007E1EE8" w:rsidP="007E1EE8">
      <w:pPr>
        <w:ind w:firstLineChars="300" w:firstLine="630"/>
        <w:jc w:val="left"/>
      </w:pPr>
      <w:r w:rsidRPr="007A7257">
        <w:t>（イ）周知先については、本事業の意図を汲み取り提案すること。</w:t>
      </w:r>
    </w:p>
    <w:p w14:paraId="4840327D" w14:textId="77777777" w:rsidR="007E1EE8" w:rsidRPr="007A7257" w:rsidRDefault="007E1EE8" w:rsidP="007E1EE8">
      <w:pPr>
        <w:ind w:leftChars="300" w:left="1260" w:hangingChars="300" w:hanging="630"/>
        <w:jc w:val="left"/>
      </w:pPr>
      <w:r w:rsidRPr="007A7257">
        <w:t>（ウ）応募者の受付方法を具体的に提案すること。なお、オンラインでの受付が可能となることを想定すること。</w:t>
      </w:r>
    </w:p>
    <w:p w14:paraId="61DDC1F2" w14:textId="77777777" w:rsidR="007E1EE8" w:rsidRPr="007A7257" w:rsidRDefault="007E1EE8" w:rsidP="007E1EE8">
      <w:pPr>
        <w:ind w:firstLineChars="300" w:firstLine="630"/>
        <w:jc w:val="left"/>
      </w:pPr>
      <w:r w:rsidRPr="007A7257">
        <w:t>（エ）本事業に係る企業情報・個人情報は、受託者が管理運営する。</w:t>
      </w:r>
    </w:p>
    <w:p w14:paraId="13664745" w14:textId="23DCFD5C" w:rsidR="007E1EE8" w:rsidRPr="007A7257" w:rsidRDefault="007E1EE8" w:rsidP="007E1EE8">
      <w:pPr>
        <w:ind w:leftChars="300" w:left="1260" w:hangingChars="300" w:hanging="630"/>
        <w:jc w:val="left"/>
        <w:rPr>
          <w:strike/>
        </w:rPr>
      </w:pPr>
      <w:r w:rsidRPr="007A7257">
        <w:t>（</w:t>
      </w:r>
      <w:r w:rsidRPr="007A7257">
        <w:rPr>
          <w:rFonts w:hint="eastAsia"/>
        </w:rPr>
        <w:t>オ</w:t>
      </w:r>
      <w:r w:rsidRPr="007A7257">
        <w:t>）</w:t>
      </w:r>
      <w:r w:rsidRPr="007A7257">
        <w:rPr>
          <w:rFonts w:hint="eastAsia"/>
        </w:rPr>
        <w:t>本事業の「運営事務局」として、企業やデザイナー等からの相談に対応する窓口を設置し、相談・問い合わせが受けられる体制とする。</w:t>
      </w:r>
    </w:p>
    <w:p w14:paraId="55C8DA30" w14:textId="170455CA" w:rsidR="007E1EE8" w:rsidRPr="007A7257" w:rsidRDefault="007E1EE8" w:rsidP="007E1EE8">
      <w:pPr>
        <w:ind w:firstLineChars="300" w:firstLine="630"/>
        <w:jc w:val="left"/>
      </w:pPr>
      <w:r w:rsidRPr="007A7257">
        <w:t>（</w:t>
      </w:r>
      <w:r w:rsidRPr="007A7257">
        <w:rPr>
          <w:rFonts w:hint="eastAsia"/>
        </w:rPr>
        <w:t>カ</w:t>
      </w:r>
      <w:r w:rsidRPr="007A7257">
        <w:t>）応募の状況</w:t>
      </w:r>
      <w:r w:rsidRPr="007A7257">
        <w:rPr>
          <w:rFonts w:hint="eastAsia"/>
        </w:rPr>
        <w:t>、問い合わせ内容等</w:t>
      </w:r>
      <w:r w:rsidRPr="007A7257">
        <w:t>については、随時委託者と共有すること。</w:t>
      </w:r>
    </w:p>
    <w:p w14:paraId="1C5BECF8" w14:textId="77777777" w:rsidR="005D10A3" w:rsidRPr="007A7257" w:rsidRDefault="005D10A3" w:rsidP="007E1EE8">
      <w:pPr>
        <w:ind w:firstLineChars="300" w:firstLine="630"/>
        <w:jc w:val="left"/>
      </w:pPr>
    </w:p>
    <w:p w14:paraId="3BFA6BE3" w14:textId="62CAC89F" w:rsidR="007E1EE8" w:rsidRPr="007A7257" w:rsidRDefault="004D1994" w:rsidP="005D10A3">
      <w:pPr>
        <w:ind w:firstLineChars="100" w:firstLine="210"/>
        <w:jc w:val="left"/>
        <w:rPr>
          <w:rFonts w:eastAsiaTheme="minorHAnsi"/>
          <w:szCs w:val="21"/>
        </w:rPr>
      </w:pPr>
      <w:r w:rsidRPr="007A7257">
        <w:rPr>
          <w:rFonts w:hint="eastAsia"/>
        </w:rPr>
        <w:t>（３）</w:t>
      </w:r>
      <w:r w:rsidR="007E1EE8" w:rsidRPr="007A7257">
        <w:rPr>
          <w:rFonts w:eastAsiaTheme="minorHAnsi" w:hint="eastAsia"/>
          <w:szCs w:val="21"/>
        </w:rPr>
        <w:t>独自提案</w:t>
      </w:r>
    </w:p>
    <w:p w14:paraId="1109BB0F" w14:textId="2AC5761E" w:rsidR="007E1EE8" w:rsidRPr="007A7257" w:rsidRDefault="007E1EE8" w:rsidP="00BE19C8">
      <w:pPr>
        <w:ind w:leftChars="100" w:left="840" w:hangingChars="300" w:hanging="630"/>
        <w:rPr>
          <w:rFonts w:eastAsiaTheme="minorHAnsi"/>
          <w:szCs w:val="21"/>
        </w:rPr>
      </w:pPr>
      <w:r w:rsidRPr="007A7257">
        <w:rPr>
          <w:rFonts w:eastAsiaTheme="minorHAnsi" w:hint="eastAsia"/>
          <w:szCs w:val="21"/>
        </w:rPr>
        <w:t xml:space="preserve">　</w:t>
      </w:r>
      <w:r w:rsidR="00BE19C8" w:rsidRPr="007A7257">
        <w:rPr>
          <w:rFonts w:eastAsiaTheme="minorHAnsi" w:hint="eastAsia"/>
          <w:szCs w:val="21"/>
        </w:rPr>
        <w:t xml:space="preserve">　　</w:t>
      </w:r>
      <w:r w:rsidRPr="007A7257">
        <w:rPr>
          <w:rFonts w:eastAsiaTheme="minorHAnsi" w:hint="eastAsia"/>
          <w:szCs w:val="21"/>
        </w:rPr>
        <w:t>受託者独自に事業効果を高めるために有効な手法（他イベントとの連動やネットワークの活用等）があれば、積極的に提案すること。</w:t>
      </w:r>
    </w:p>
    <w:p w14:paraId="74512FD7" w14:textId="77777777" w:rsidR="005D10A3" w:rsidRPr="007A7257" w:rsidRDefault="005D10A3" w:rsidP="00BE19C8">
      <w:pPr>
        <w:ind w:leftChars="100" w:left="840" w:hangingChars="300" w:hanging="630"/>
        <w:rPr>
          <w:rFonts w:eastAsiaTheme="minorHAnsi"/>
          <w:szCs w:val="21"/>
        </w:rPr>
      </w:pPr>
    </w:p>
    <w:p w14:paraId="1FC6DAD2" w14:textId="716A7E21" w:rsidR="005D10A3" w:rsidRPr="007A7257" w:rsidRDefault="004D1994" w:rsidP="005D10A3">
      <w:pPr>
        <w:ind w:firstLineChars="100" w:firstLine="210"/>
        <w:jc w:val="left"/>
      </w:pPr>
      <w:r w:rsidRPr="007A7257">
        <w:rPr>
          <w:rFonts w:hint="eastAsia"/>
        </w:rPr>
        <w:t>（４）</w:t>
      </w:r>
      <w:r w:rsidR="005D10A3" w:rsidRPr="007A7257">
        <w:rPr>
          <w:rFonts w:hint="eastAsia"/>
        </w:rPr>
        <w:t>事業実施後の報告及び提言</w:t>
      </w:r>
    </w:p>
    <w:p w14:paraId="638BCE44" w14:textId="77777777" w:rsidR="005D10A3" w:rsidRPr="007A7257" w:rsidRDefault="005D10A3" w:rsidP="005D10A3">
      <w:pPr>
        <w:ind w:firstLineChars="200" w:firstLine="420"/>
        <w:jc w:val="left"/>
      </w:pPr>
      <w:r w:rsidRPr="007A7257">
        <w:rPr>
          <w:rFonts w:hint="eastAsia"/>
        </w:rPr>
        <w:t>ア　業務概要</w:t>
      </w:r>
    </w:p>
    <w:p w14:paraId="4C4DE7FB" w14:textId="30754E53" w:rsidR="005D10A3" w:rsidRPr="007A7257" w:rsidRDefault="005D10A3" w:rsidP="005D10A3">
      <w:pPr>
        <w:ind w:leftChars="200" w:left="630" w:hangingChars="100" w:hanging="210"/>
        <w:jc w:val="left"/>
        <w:rPr>
          <w:rFonts w:eastAsiaTheme="minorHAnsi"/>
          <w:szCs w:val="21"/>
        </w:rPr>
      </w:pPr>
      <w:r w:rsidRPr="007A7257">
        <w:rPr>
          <w:rFonts w:eastAsiaTheme="minorHAnsi" w:hint="eastAsia"/>
          <w:szCs w:val="21"/>
        </w:rPr>
        <w:t xml:space="preserve">　　参加デザイナー等及び企業へのアンケート調査や実施結果の検証等をもとに、事業の効果分析等を行うとともに、今後の効果的なデザイン活用の推進やデザイナー等と企業の</w:t>
      </w:r>
      <w:r w:rsidR="004D1994" w:rsidRPr="007A7257">
        <w:rPr>
          <w:rFonts w:eastAsiaTheme="minorHAnsi" w:hint="eastAsia"/>
          <w:szCs w:val="21"/>
        </w:rPr>
        <w:t>マッチングに</w:t>
      </w:r>
      <w:r w:rsidRPr="007A7257">
        <w:rPr>
          <w:rFonts w:eastAsiaTheme="minorHAnsi" w:hint="eastAsia"/>
          <w:szCs w:val="21"/>
        </w:rPr>
        <w:t>繋がる提言を行う。</w:t>
      </w:r>
    </w:p>
    <w:p w14:paraId="01C01411" w14:textId="77777777" w:rsidR="005D10A3" w:rsidRPr="007A7257" w:rsidRDefault="005D10A3" w:rsidP="005D10A3">
      <w:pPr>
        <w:ind w:leftChars="200" w:left="630" w:hangingChars="100" w:hanging="210"/>
        <w:jc w:val="left"/>
        <w:rPr>
          <w:rFonts w:eastAsiaTheme="minorHAnsi"/>
          <w:szCs w:val="21"/>
        </w:rPr>
      </w:pPr>
      <w:r w:rsidRPr="007A7257">
        <w:rPr>
          <w:rFonts w:eastAsiaTheme="minorHAnsi" w:hint="eastAsia"/>
          <w:szCs w:val="21"/>
        </w:rPr>
        <w:t>イ　提案内容及び留意事項</w:t>
      </w:r>
    </w:p>
    <w:p w14:paraId="1FAF3667" w14:textId="655A1707" w:rsidR="005D10A3" w:rsidRPr="007A7257" w:rsidRDefault="005D10A3" w:rsidP="004D1994">
      <w:pPr>
        <w:ind w:leftChars="332" w:left="697" w:firstLineChars="100" w:firstLine="210"/>
      </w:pPr>
      <w:r w:rsidRPr="007A7257">
        <w:rPr>
          <w:rFonts w:hint="eastAsia"/>
        </w:rPr>
        <w:t>事業実施後の報告及び提言に向けたアンケート項目及びアンケート手法の提　　　案</w:t>
      </w:r>
    </w:p>
    <w:p w14:paraId="7980CE74" w14:textId="071C322C" w:rsidR="005D10A3" w:rsidRPr="007A7257" w:rsidRDefault="004D1994" w:rsidP="004D1994">
      <w:pPr>
        <w:ind w:leftChars="332" w:left="1132" w:hangingChars="207" w:hanging="435"/>
        <w:jc w:val="left"/>
      </w:pPr>
      <w:r w:rsidRPr="007A7257">
        <w:t>（ア）</w:t>
      </w:r>
      <w:r w:rsidR="005D10A3" w:rsidRPr="007A7257">
        <w:rPr>
          <w:rFonts w:hint="eastAsia"/>
        </w:rPr>
        <w:t>アンケート項目に関しては、今後の提言に活かされることを考慮して提案すること。</w:t>
      </w:r>
    </w:p>
    <w:p w14:paraId="38CD94B8" w14:textId="3DFD8159" w:rsidR="005D10A3" w:rsidRPr="007A7257" w:rsidRDefault="005D10A3" w:rsidP="005D10A3">
      <w:pPr>
        <w:ind w:leftChars="300" w:left="1275" w:hangingChars="307" w:hanging="645"/>
      </w:pPr>
      <w:r w:rsidRPr="007A7257">
        <w:rPr>
          <w:rFonts w:hint="eastAsia"/>
        </w:rPr>
        <w:lastRenderedPageBreak/>
        <w:t>（イ）その他、デザイン活用の推進及びデザイナー等と企業の</w:t>
      </w:r>
      <w:r w:rsidR="004D1994" w:rsidRPr="007A7257">
        <w:rPr>
          <w:rFonts w:hint="eastAsia"/>
        </w:rPr>
        <w:t>マッチング</w:t>
      </w:r>
      <w:r w:rsidRPr="007A7257">
        <w:rPr>
          <w:rFonts w:hint="eastAsia"/>
        </w:rPr>
        <w:t>に係る提言を充実した</w:t>
      </w:r>
      <w:r w:rsidR="004D1994" w:rsidRPr="007A7257">
        <w:rPr>
          <w:rFonts w:hint="eastAsia"/>
        </w:rPr>
        <w:t>も</w:t>
      </w:r>
      <w:r w:rsidRPr="007A7257">
        <w:rPr>
          <w:rFonts w:hint="eastAsia"/>
        </w:rPr>
        <w:t>のにするために、事業の検証や効果分析において有用な取組があれば提案すること。</w:t>
      </w:r>
    </w:p>
    <w:p w14:paraId="3D59EEE3" w14:textId="77777777" w:rsidR="007E1EE8" w:rsidRPr="007A7257" w:rsidRDefault="007E1EE8" w:rsidP="007E1EE8">
      <w:pPr>
        <w:rPr>
          <w:rFonts w:eastAsiaTheme="minorHAnsi"/>
          <w:szCs w:val="21"/>
        </w:rPr>
      </w:pPr>
    </w:p>
    <w:p w14:paraId="3E2E5C66" w14:textId="77777777" w:rsidR="007E1EE8" w:rsidRPr="007A7257" w:rsidRDefault="007E1EE8" w:rsidP="007E1EE8">
      <w:pPr>
        <w:rPr>
          <w:rFonts w:eastAsiaTheme="minorHAnsi"/>
          <w:b/>
          <w:bCs/>
          <w:szCs w:val="21"/>
        </w:rPr>
      </w:pPr>
      <w:r w:rsidRPr="007A7257">
        <w:rPr>
          <w:rFonts w:eastAsiaTheme="minorHAnsi" w:hint="eastAsia"/>
          <w:b/>
          <w:bCs/>
          <w:szCs w:val="21"/>
        </w:rPr>
        <w:t>５　実施報告書</w:t>
      </w:r>
    </w:p>
    <w:p w14:paraId="139B780B" w14:textId="243595C4" w:rsidR="007E1EE8" w:rsidRPr="007A7257" w:rsidRDefault="007E1EE8" w:rsidP="00050266">
      <w:pPr>
        <w:ind w:leftChars="100" w:left="210" w:firstLineChars="100" w:firstLine="210"/>
      </w:pPr>
      <w:r w:rsidRPr="007A7257">
        <w:rPr>
          <w:rFonts w:hint="eastAsia"/>
        </w:rPr>
        <w:t>受託者は、上記業務終了後、業務概要をまとめた実施報告書（A</w:t>
      </w:r>
      <w:r w:rsidRPr="007A7257">
        <w:t>4</w:t>
      </w:r>
      <w:r w:rsidRPr="007A7257">
        <w:rPr>
          <w:rFonts w:hint="eastAsia"/>
        </w:rPr>
        <w:t>版）2部及び実施報告書を保存したデータ一式を</w:t>
      </w:r>
      <w:r w:rsidR="00B74171" w:rsidRPr="007A7257">
        <w:rPr>
          <w:rFonts w:hint="eastAsia"/>
        </w:rPr>
        <w:t>DVD又は</w:t>
      </w:r>
      <w:r w:rsidR="00445B42" w:rsidRPr="007A7257">
        <w:rPr>
          <w:rFonts w:hint="eastAsia"/>
        </w:rPr>
        <w:t>暗号化セキュリティデータ</w:t>
      </w:r>
      <w:r w:rsidRPr="007A7257">
        <w:rPr>
          <w:rFonts w:hint="eastAsia"/>
        </w:rPr>
        <w:t>にて提出すること。実施報告書は、各イベント事に10枚以上の写真</w:t>
      </w:r>
      <w:r w:rsidR="000A1BF5" w:rsidRPr="007A7257">
        <w:rPr>
          <w:rFonts w:hint="eastAsia"/>
        </w:rPr>
        <w:t>を添付し</w:t>
      </w:r>
      <w:r w:rsidRPr="007A7257">
        <w:rPr>
          <w:rFonts w:hint="eastAsia"/>
        </w:rPr>
        <w:t>、事業の概要がわかるよう、仕様書に沿ってわかりやすくまとめること。また、実施報告書には、効果分析、改善点、課題等</w:t>
      </w:r>
      <w:r w:rsidR="003D33D7" w:rsidRPr="007A7257">
        <w:rPr>
          <w:rFonts w:hint="eastAsia"/>
        </w:rPr>
        <w:t>及び</w:t>
      </w:r>
      <w:r w:rsidRPr="007A7257">
        <w:rPr>
          <w:rFonts w:hint="eastAsia"/>
        </w:rPr>
        <w:t>、今後理想とする</w:t>
      </w:r>
      <w:r w:rsidR="00F6786E" w:rsidRPr="007A7257">
        <w:rPr>
          <w:rFonts w:hint="eastAsia"/>
        </w:rPr>
        <w:t>マッチング手法に対す</w:t>
      </w:r>
      <w:r w:rsidR="00B74171" w:rsidRPr="007A7257">
        <w:rPr>
          <w:rFonts w:hint="eastAsia"/>
        </w:rPr>
        <w:t>る</w:t>
      </w:r>
      <w:r w:rsidRPr="007A7257">
        <w:rPr>
          <w:rFonts w:hint="eastAsia"/>
        </w:rPr>
        <w:t>提言を記載すること。</w:t>
      </w:r>
    </w:p>
    <w:p w14:paraId="70FF79DC" w14:textId="77777777" w:rsidR="00BB5711" w:rsidRPr="007A7257" w:rsidRDefault="00BB5711" w:rsidP="00317427">
      <w:pPr>
        <w:ind w:firstLineChars="200" w:firstLine="420"/>
      </w:pPr>
    </w:p>
    <w:p w14:paraId="4E59004F" w14:textId="5EF82710" w:rsidR="007E1EE8" w:rsidRPr="007A7257" w:rsidRDefault="007E1EE8" w:rsidP="00317427">
      <w:pPr>
        <w:ind w:firstLineChars="200" w:firstLine="420"/>
      </w:pPr>
      <w:r w:rsidRPr="007A7257">
        <w:rPr>
          <w:rFonts w:hint="eastAsia"/>
        </w:rPr>
        <w:t>提出期限：令和</w:t>
      </w:r>
      <w:r w:rsidR="00B74171" w:rsidRPr="007A7257">
        <w:rPr>
          <w:rFonts w:hint="eastAsia"/>
        </w:rPr>
        <w:t>7</w:t>
      </w:r>
      <w:r w:rsidRPr="007A7257">
        <w:t>年</w:t>
      </w:r>
      <w:r w:rsidRPr="007A7257">
        <w:rPr>
          <w:rFonts w:hint="eastAsia"/>
        </w:rPr>
        <w:t>３</w:t>
      </w:r>
      <w:r w:rsidRPr="007A7257">
        <w:t>月</w:t>
      </w:r>
      <w:r w:rsidRPr="007A7257">
        <w:rPr>
          <w:rFonts w:hint="eastAsia"/>
        </w:rPr>
        <w:t>2</w:t>
      </w:r>
      <w:r w:rsidR="00B74171" w:rsidRPr="007A7257">
        <w:rPr>
          <w:rFonts w:hint="eastAsia"/>
        </w:rPr>
        <w:t>4</w:t>
      </w:r>
      <w:r w:rsidRPr="007A7257">
        <w:t>日（</w:t>
      </w:r>
      <w:r w:rsidRPr="007A7257">
        <w:rPr>
          <w:rFonts w:hint="eastAsia"/>
        </w:rPr>
        <w:t>月</w:t>
      </w:r>
      <w:r w:rsidRPr="007A7257">
        <w:t>）</w:t>
      </w:r>
    </w:p>
    <w:p w14:paraId="476DA706" w14:textId="77777777" w:rsidR="007E1EE8" w:rsidRPr="007A7257" w:rsidRDefault="007E1EE8" w:rsidP="007E1EE8"/>
    <w:p w14:paraId="54AD603A" w14:textId="77777777" w:rsidR="007E1EE8" w:rsidRPr="007A7257" w:rsidRDefault="007E1EE8" w:rsidP="007E1EE8">
      <w:pPr>
        <w:rPr>
          <w:b/>
          <w:bCs/>
        </w:rPr>
      </w:pPr>
      <w:r w:rsidRPr="007A7257">
        <w:rPr>
          <w:rFonts w:hint="eastAsia"/>
          <w:b/>
          <w:bCs/>
        </w:rPr>
        <w:t>６　委託料の支払い</w:t>
      </w:r>
    </w:p>
    <w:p w14:paraId="1A51831D" w14:textId="0C57DDD6" w:rsidR="007E1EE8" w:rsidRPr="007A7257" w:rsidRDefault="007E1EE8" w:rsidP="00050266">
      <w:pPr>
        <w:ind w:leftChars="100" w:left="210" w:firstLineChars="100" w:firstLine="210"/>
      </w:pPr>
      <w:r w:rsidRPr="007A7257">
        <w:rPr>
          <w:rFonts w:hint="eastAsia"/>
        </w:rPr>
        <w:t>委託料には本業務を遂行するために必要な</w:t>
      </w:r>
      <w:r w:rsidR="00F6786E" w:rsidRPr="007A7257">
        <w:rPr>
          <w:rFonts w:hint="eastAsia"/>
        </w:rPr>
        <w:t>一切の</w:t>
      </w:r>
      <w:r w:rsidRPr="007A7257">
        <w:rPr>
          <w:rFonts w:hint="eastAsia"/>
        </w:rPr>
        <w:t>経費を含み、原則として業務完了後に一括して支払う。</w:t>
      </w:r>
    </w:p>
    <w:p w14:paraId="441FB48B" w14:textId="77777777" w:rsidR="007E1EE8" w:rsidRPr="007A7257" w:rsidRDefault="007E1EE8" w:rsidP="007E1EE8"/>
    <w:p w14:paraId="0F5E1D81" w14:textId="77777777" w:rsidR="007E1EE8" w:rsidRPr="007A7257" w:rsidRDefault="007E1EE8" w:rsidP="007E1EE8">
      <w:pPr>
        <w:rPr>
          <w:b/>
          <w:bCs/>
        </w:rPr>
      </w:pPr>
      <w:r w:rsidRPr="007A7257">
        <w:rPr>
          <w:rFonts w:hint="eastAsia"/>
          <w:b/>
          <w:bCs/>
        </w:rPr>
        <w:t>７　環境への配慮</w:t>
      </w:r>
    </w:p>
    <w:p w14:paraId="289E8BA5" w14:textId="199DBFD0" w:rsidR="007E1EE8" w:rsidRPr="007A7257" w:rsidRDefault="007E1EE8" w:rsidP="007E1EE8">
      <w:r w:rsidRPr="007A7257">
        <w:rPr>
          <w:rFonts w:hint="eastAsia"/>
        </w:rPr>
        <w:t xml:space="preserve">　</w:t>
      </w:r>
      <w:r w:rsidR="00BE19C8" w:rsidRPr="007A7257">
        <w:rPr>
          <w:rFonts w:hint="eastAsia"/>
        </w:rPr>
        <w:t xml:space="preserve">　</w:t>
      </w:r>
      <w:r w:rsidRPr="007A7257">
        <w:rPr>
          <w:rFonts w:hint="eastAsia"/>
        </w:rPr>
        <w:t>本業務においては、環境負荷軽減に努めること。</w:t>
      </w:r>
    </w:p>
    <w:p w14:paraId="6560121B" w14:textId="25A3CA31" w:rsidR="007E1EE8" w:rsidRPr="007A7257" w:rsidRDefault="00A150E9" w:rsidP="007E1EE8">
      <w:pPr>
        <w:jc w:val="left"/>
      </w:pPr>
      <w:r w:rsidRPr="007A7257">
        <w:rPr>
          <w:rFonts w:hint="eastAsia"/>
        </w:rPr>
        <w:t>（１）</w:t>
      </w:r>
      <w:r w:rsidR="007E1EE8" w:rsidRPr="007A7257">
        <w:rPr>
          <w:rFonts w:hint="eastAsia"/>
        </w:rPr>
        <w:t>電気、水道、油、ガス等の使用に当たっては、極力節約に努めること。</w:t>
      </w:r>
    </w:p>
    <w:p w14:paraId="31A3757E" w14:textId="28B9C081" w:rsidR="007E1EE8" w:rsidRPr="007A7257" w:rsidRDefault="00A150E9" w:rsidP="00A150E9">
      <w:pPr>
        <w:jc w:val="left"/>
      </w:pPr>
      <w:r w:rsidRPr="007A7257">
        <w:rPr>
          <w:rFonts w:hint="eastAsia"/>
        </w:rPr>
        <w:t>（２）</w:t>
      </w:r>
      <w:r w:rsidR="007E1EE8" w:rsidRPr="007A7257">
        <w:rPr>
          <w:rFonts w:hint="eastAsia"/>
        </w:rPr>
        <w:t>ごみ減量及びリサイクルに努めること。</w:t>
      </w:r>
    </w:p>
    <w:p w14:paraId="66DF3AE3" w14:textId="68FC2E12" w:rsidR="007E1EE8" w:rsidRPr="007A7257" w:rsidRDefault="00A150E9" w:rsidP="00A150E9">
      <w:pPr>
        <w:jc w:val="left"/>
      </w:pPr>
      <w:r w:rsidRPr="007A7257">
        <w:rPr>
          <w:rFonts w:hint="eastAsia"/>
        </w:rPr>
        <w:t>（３）</w:t>
      </w:r>
      <w:r w:rsidR="007E1EE8" w:rsidRPr="007A7257">
        <w:rPr>
          <w:rFonts w:hint="eastAsia"/>
        </w:rPr>
        <w:t>両面コピーの徹底やミスコピーを減らし、紙の使用量を減らすように努めること。</w:t>
      </w:r>
    </w:p>
    <w:p w14:paraId="1CE307AF" w14:textId="54D01277" w:rsidR="007E1EE8" w:rsidRPr="007A7257" w:rsidRDefault="00A150E9" w:rsidP="00A150E9">
      <w:pPr>
        <w:ind w:left="630" w:hangingChars="300" w:hanging="630"/>
        <w:jc w:val="left"/>
      </w:pPr>
      <w:r w:rsidRPr="007A7257">
        <w:rPr>
          <w:rFonts w:hint="eastAsia"/>
        </w:rPr>
        <w:t>（４）</w:t>
      </w:r>
      <w:r w:rsidR="007E1EE8" w:rsidRPr="007A7257">
        <w:rPr>
          <w:rFonts w:hint="eastAsia"/>
        </w:rPr>
        <w:t>自動車等を使用する場合は、できるだけ環境負荷の少ない車両を使用し、アイドリングストップの実施など環境に配慮した運転を心がけること。</w:t>
      </w:r>
    </w:p>
    <w:p w14:paraId="4CAA89A8" w14:textId="77777777" w:rsidR="007E1EE8" w:rsidRPr="007A7257" w:rsidRDefault="007E1EE8" w:rsidP="007E1EE8">
      <w:pPr>
        <w:rPr>
          <w:rFonts w:eastAsiaTheme="minorHAnsi"/>
          <w:szCs w:val="21"/>
        </w:rPr>
      </w:pPr>
    </w:p>
    <w:p w14:paraId="456FDE01" w14:textId="77777777" w:rsidR="007E1EE8" w:rsidRPr="007A7257" w:rsidRDefault="007E1EE8" w:rsidP="007E1EE8">
      <w:pPr>
        <w:rPr>
          <w:rFonts w:eastAsiaTheme="minorHAnsi"/>
          <w:b/>
          <w:bCs/>
          <w:szCs w:val="21"/>
        </w:rPr>
      </w:pPr>
      <w:r w:rsidRPr="007A7257">
        <w:rPr>
          <w:rFonts w:eastAsiaTheme="minorHAnsi" w:hint="eastAsia"/>
          <w:b/>
          <w:bCs/>
          <w:szCs w:val="21"/>
        </w:rPr>
        <w:t>８　その他特記事項</w:t>
      </w:r>
    </w:p>
    <w:p w14:paraId="6FA49C62" w14:textId="09CC4E3F" w:rsidR="007E1EE8" w:rsidRPr="007A7257" w:rsidRDefault="00A150E9" w:rsidP="00A150E9">
      <w:pPr>
        <w:jc w:val="left"/>
      </w:pPr>
      <w:r w:rsidRPr="007A7257">
        <w:rPr>
          <w:rFonts w:hint="eastAsia"/>
        </w:rPr>
        <w:t>（１）</w:t>
      </w:r>
      <w:r w:rsidR="007E1EE8" w:rsidRPr="007A7257">
        <w:t>法令等の遵守</w:t>
      </w:r>
    </w:p>
    <w:p w14:paraId="19105B82" w14:textId="77777777" w:rsidR="007E1EE8" w:rsidRPr="007A7257" w:rsidRDefault="007E1EE8" w:rsidP="00A150E9">
      <w:pPr>
        <w:ind w:firstLineChars="300" w:firstLine="630"/>
        <w:jc w:val="left"/>
      </w:pPr>
      <w:r w:rsidRPr="007A7257">
        <w:rPr>
          <w:rFonts w:hint="eastAsia"/>
        </w:rPr>
        <w:t>受託者は、関係法令を遵守し、誠実に業務の遂行に当たること。</w:t>
      </w:r>
    </w:p>
    <w:p w14:paraId="2393401A" w14:textId="18BE9636" w:rsidR="007E1EE8" w:rsidRPr="007A7257" w:rsidRDefault="00A150E9" w:rsidP="00A150E9">
      <w:pPr>
        <w:jc w:val="left"/>
      </w:pPr>
      <w:r w:rsidRPr="007A7257">
        <w:rPr>
          <w:rFonts w:hint="eastAsia"/>
        </w:rPr>
        <w:t>（２）</w:t>
      </w:r>
      <w:r w:rsidR="007E1EE8" w:rsidRPr="007A7257">
        <w:t>守秘義務</w:t>
      </w:r>
    </w:p>
    <w:p w14:paraId="630EEFEC" w14:textId="1FACCAF9" w:rsidR="007E1EE8" w:rsidRPr="007A7257" w:rsidRDefault="007E1EE8" w:rsidP="00A150E9">
      <w:pPr>
        <w:ind w:leftChars="200" w:left="420" w:firstLineChars="100" w:firstLine="210"/>
      </w:pPr>
      <w:r w:rsidRPr="007A7257">
        <w:rPr>
          <w:rFonts w:hint="eastAsia"/>
        </w:rPr>
        <w:t>受託者は、本業務を通じて知り得た秘密を第三者に漏えいすること及び資料並びにデータの紛失、滅失、毀損、盗難等を防止するために必要な措置を講ずること。また、本業務の結果データ等の使用・保存・処分等にあたっては、秘密の保持に十分</w:t>
      </w:r>
      <w:r w:rsidRPr="007A7257">
        <w:t>配慮するとともに、委託者の指示に従うこと。受託者</w:t>
      </w:r>
      <w:r w:rsidRPr="007A7257">
        <w:rPr>
          <w:rFonts w:hint="eastAsia"/>
        </w:rPr>
        <w:t>は、委託者よりデータ等の廃棄の指示を受けた時は、速やかに当該内容を破棄し、その処理経過は書面をもって、委託者へ報告すること。</w:t>
      </w:r>
    </w:p>
    <w:p w14:paraId="10943CBD" w14:textId="1C4F76E9" w:rsidR="00680ED1" w:rsidRPr="007A7257" w:rsidRDefault="00680ED1" w:rsidP="00680ED1">
      <w:pPr>
        <w:jc w:val="left"/>
      </w:pPr>
      <w:r w:rsidRPr="007A7257">
        <w:rPr>
          <w:rFonts w:hint="eastAsia"/>
        </w:rPr>
        <w:t>（３）</w:t>
      </w:r>
      <w:r w:rsidR="003172E1" w:rsidRPr="007A7257">
        <w:rPr>
          <w:rFonts w:hint="eastAsia"/>
        </w:rPr>
        <w:t>個人情報の留意事項</w:t>
      </w:r>
    </w:p>
    <w:p w14:paraId="2F9186FC" w14:textId="75C0DBD2" w:rsidR="003172E1" w:rsidRPr="007A7257" w:rsidRDefault="003172E1" w:rsidP="003172E1">
      <w:pPr>
        <w:ind w:left="420" w:hangingChars="200" w:hanging="420"/>
        <w:jc w:val="left"/>
      </w:pPr>
      <w:r w:rsidRPr="007A7257">
        <w:rPr>
          <w:rFonts w:hint="eastAsia"/>
        </w:rPr>
        <w:t xml:space="preserve">　　　個人情報を扱う際は、個人情報の保護に関する法律を厳守し、個人の権利利益を侵害することのないよう努めること。</w:t>
      </w:r>
    </w:p>
    <w:p w14:paraId="4F171FB4" w14:textId="01F598F9" w:rsidR="007E1EE8" w:rsidRPr="007A7257" w:rsidRDefault="00A150E9" w:rsidP="00A150E9">
      <w:pPr>
        <w:jc w:val="left"/>
      </w:pPr>
      <w:r w:rsidRPr="007A7257">
        <w:rPr>
          <w:rFonts w:hint="eastAsia"/>
        </w:rPr>
        <w:lastRenderedPageBreak/>
        <w:t>（</w:t>
      </w:r>
      <w:r w:rsidR="00680ED1" w:rsidRPr="007A7257">
        <w:rPr>
          <w:rFonts w:hint="eastAsia"/>
        </w:rPr>
        <w:t>４</w:t>
      </w:r>
      <w:r w:rsidRPr="007A7257">
        <w:rPr>
          <w:rFonts w:hint="eastAsia"/>
        </w:rPr>
        <w:t>）</w:t>
      </w:r>
      <w:r w:rsidR="007E1EE8" w:rsidRPr="007A7257">
        <w:t>疑義の解消等</w:t>
      </w:r>
    </w:p>
    <w:p w14:paraId="4528169B" w14:textId="77777777" w:rsidR="007E1EE8" w:rsidRPr="007A7257" w:rsidRDefault="007E1EE8" w:rsidP="00A150E9">
      <w:pPr>
        <w:ind w:leftChars="200" w:left="420" w:firstLineChars="100" w:firstLine="210"/>
      </w:pPr>
      <w:r w:rsidRPr="007A7257">
        <w:rPr>
          <w:rFonts w:hint="eastAsia"/>
        </w:rPr>
        <w:t>業務の実施にあたって必要な事項のうち、本書で明記の無い点または疑義が生じた場合、並びにこれに係る変更を行う場合には、必ず委託者と協議し承認を得ること。</w:t>
      </w:r>
    </w:p>
    <w:p w14:paraId="2DF80676" w14:textId="68D47176" w:rsidR="007E1EE8" w:rsidRPr="007A7257" w:rsidRDefault="00A150E9" w:rsidP="00A150E9">
      <w:pPr>
        <w:jc w:val="left"/>
      </w:pPr>
      <w:r w:rsidRPr="007A7257">
        <w:rPr>
          <w:rFonts w:hint="eastAsia"/>
        </w:rPr>
        <w:t>（</w:t>
      </w:r>
      <w:r w:rsidR="00680ED1" w:rsidRPr="007A7257">
        <w:rPr>
          <w:rFonts w:hint="eastAsia"/>
        </w:rPr>
        <w:t>５</w:t>
      </w:r>
      <w:r w:rsidRPr="007A7257">
        <w:rPr>
          <w:rFonts w:hint="eastAsia"/>
        </w:rPr>
        <w:t>）</w:t>
      </w:r>
      <w:r w:rsidR="007E1EE8" w:rsidRPr="007A7257">
        <w:t>再委託の禁止</w:t>
      </w:r>
    </w:p>
    <w:p w14:paraId="1F1CA1A7" w14:textId="77777777" w:rsidR="007E1EE8" w:rsidRPr="007A7257" w:rsidRDefault="007E1EE8" w:rsidP="00A150E9">
      <w:pPr>
        <w:ind w:leftChars="200" w:left="420" w:firstLineChars="100" w:firstLine="210"/>
      </w:pPr>
      <w:r w:rsidRPr="007A7257">
        <w:rPr>
          <w:rFonts w:hint="eastAsia"/>
        </w:rPr>
        <w:t>受託者は本業務を全て第三者に委託し、または請け負わせることができない。ただし、あらかじめ当財団の承認を受けた場合は、業務の一部を委託することができる。</w:t>
      </w:r>
    </w:p>
    <w:p w14:paraId="287253C5" w14:textId="72041526" w:rsidR="007E1EE8" w:rsidRPr="007A7257" w:rsidRDefault="00A150E9" w:rsidP="00A150E9">
      <w:r w:rsidRPr="007A7257">
        <w:rPr>
          <w:rFonts w:hint="eastAsia"/>
        </w:rPr>
        <w:t>（</w:t>
      </w:r>
      <w:r w:rsidR="00680ED1" w:rsidRPr="007A7257">
        <w:rPr>
          <w:rFonts w:hint="eastAsia"/>
        </w:rPr>
        <w:t>６</w:t>
      </w:r>
      <w:r w:rsidRPr="007A7257">
        <w:rPr>
          <w:rFonts w:hint="eastAsia"/>
        </w:rPr>
        <w:t>）</w:t>
      </w:r>
      <w:r w:rsidR="007E1EE8" w:rsidRPr="007A7257">
        <w:t>実施報告に係る留意事項</w:t>
      </w:r>
    </w:p>
    <w:p w14:paraId="450466B6" w14:textId="77777777" w:rsidR="007E1EE8" w:rsidRPr="007A7257" w:rsidRDefault="007E1EE8" w:rsidP="00A150E9">
      <w:pPr>
        <w:ind w:leftChars="200" w:left="420" w:firstLineChars="100" w:firstLine="210"/>
      </w:pPr>
      <w:r w:rsidRPr="007A7257">
        <w:rPr>
          <w:rFonts w:hint="eastAsia"/>
        </w:rPr>
        <w:t>本業務実施報告については、明確な記述とするように留意し、専門的または特殊な法律・技術用語については用語解説又は注釈を付記すること。</w:t>
      </w:r>
      <w:r w:rsidRPr="007A7257">
        <w:t>また、報告書等の納入後、委託者において実施する履</w:t>
      </w:r>
      <w:r w:rsidRPr="007A7257">
        <w:rPr>
          <w:rFonts w:hint="eastAsia"/>
        </w:rPr>
        <w:t>行検査の結果、本仕様書記載の内容と著しく異なるまたは不足する場合は、受託者の責任において関連する項目を精査し、当該個所の修正または追加を行うこと。また、委託者は、本業務の報告書に個別の企業情報等を除く修正を加えたものを、ホームページ等に掲載することができるものとする。受託者は、この点を念頭に置いて報告書を作成すること。</w:t>
      </w:r>
    </w:p>
    <w:p w14:paraId="54E52C28" w14:textId="0486D17B" w:rsidR="007E1EE8" w:rsidRPr="007A7257" w:rsidRDefault="00A150E9" w:rsidP="00A150E9">
      <w:r w:rsidRPr="007A7257">
        <w:rPr>
          <w:rFonts w:hint="eastAsia"/>
        </w:rPr>
        <w:t>（</w:t>
      </w:r>
      <w:r w:rsidR="00680ED1" w:rsidRPr="007A7257">
        <w:rPr>
          <w:rFonts w:hint="eastAsia"/>
        </w:rPr>
        <w:t>７</w:t>
      </w:r>
      <w:r w:rsidRPr="007A7257">
        <w:rPr>
          <w:rFonts w:hint="eastAsia"/>
        </w:rPr>
        <w:t>）</w:t>
      </w:r>
      <w:r w:rsidR="007E1EE8" w:rsidRPr="007A7257">
        <w:t>著作権等</w:t>
      </w:r>
    </w:p>
    <w:p w14:paraId="76DBE4C7" w14:textId="77777777" w:rsidR="007E1EE8" w:rsidRDefault="007E1EE8" w:rsidP="00A150E9">
      <w:pPr>
        <w:ind w:leftChars="200" w:left="420" w:firstLineChars="100" w:firstLine="210"/>
      </w:pPr>
      <w:r w:rsidRPr="007A7257">
        <w:rPr>
          <w:rFonts w:hint="eastAsia"/>
        </w:rPr>
        <w:t>受託者は、委託者に対し、当該事業に基づく成果物（以下「本著作物」という。）に関連する著作権（著作権法（昭和</w:t>
      </w:r>
      <w:r w:rsidRPr="007A7257">
        <w:t xml:space="preserve"> 45 年法律第 48 号）第 27 条及び第 28 条に規定する権利を含む。）を、譲渡する</w:t>
      </w:r>
      <w:r w:rsidRPr="007A7257">
        <w:rPr>
          <w:rFonts w:hint="eastAsia"/>
        </w:rPr>
        <w:t>ものとする。</w:t>
      </w:r>
      <w:r w:rsidRPr="007A7257">
        <w:t xml:space="preserve"> 受託者は、本著作物に関する著作者人格権を、委託者または委託者が指定する第三者に</w:t>
      </w:r>
      <w:r w:rsidRPr="007A7257">
        <w:rPr>
          <w:rFonts w:hint="eastAsia"/>
        </w:rPr>
        <w:t>対して行使しないものとする。</w:t>
      </w:r>
      <w:r w:rsidRPr="007A7257">
        <w:t>受託者</w:t>
      </w:r>
      <w:r w:rsidRPr="007A7257">
        <w:rPr>
          <w:rFonts w:hint="eastAsia"/>
        </w:rPr>
        <w:t>は</w:t>
      </w:r>
      <w:r w:rsidRPr="007A7257">
        <w:t>、委託者に対し、受託者が本著作物を創作したことおよび第</w:t>
      </w:r>
      <w:r w:rsidRPr="007A7257">
        <w:rPr>
          <w:rFonts w:hint="eastAsia"/>
        </w:rPr>
        <w:t>三者の著作権、</w:t>
      </w:r>
      <w:r w:rsidRPr="007A7257">
        <w:t>著作人格権及びその他特許権、商標権を含むいかなる知的財産権を侵害するものでは</w:t>
      </w:r>
      <w:r w:rsidRPr="007A7257">
        <w:rPr>
          <w:rFonts w:hint="eastAsia"/>
        </w:rPr>
        <w:t>ないことを保証するものとする。</w:t>
      </w:r>
      <w:r w:rsidRPr="007A7257">
        <w:t>本著作物の利用について、第三者から権利侵害の訴えその他の紛争</w:t>
      </w:r>
      <w:r w:rsidRPr="007A7257">
        <w:rPr>
          <w:rFonts w:hint="eastAsia"/>
        </w:rPr>
        <w:t>が生じたときは、</w:t>
      </w:r>
      <w:r w:rsidRPr="007A7257">
        <w:t>受託者は、自己の費用及び責任においてこれを解決するものとし、か</w:t>
      </w:r>
      <w:bookmarkStart w:id="0" w:name="_GoBack"/>
      <w:bookmarkEnd w:id="0"/>
      <w:r w:rsidRPr="007A7257">
        <w:t>つ委託者に何</w:t>
      </w:r>
      <w:r w:rsidRPr="007A7257">
        <w:rPr>
          <w:rFonts w:hint="eastAsia"/>
        </w:rPr>
        <w:t>らかの損害を与えたときは、その損害を賠</w:t>
      </w:r>
      <w:r>
        <w:rPr>
          <w:rFonts w:hint="eastAsia"/>
        </w:rPr>
        <w:t>償するものとする。</w:t>
      </w:r>
    </w:p>
    <w:p w14:paraId="6CE495DC" w14:textId="77777777" w:rsidR="007E1EE8" w:rsidRPr="00777A0C" w:rsidRDefault="007E1EE8" w:rsidP="007E1EE8">
      <w:pPr>
        <w:rPr>
          <w:rFonts w:eastAsiaTheme="minorHAnsi"/>
          <w:szCs w:val="21"/>
        </w:rPr>
      </w:pPr>
    </w:p>
    <w:p w14:paraId="18560499" w14:textId="77777777" w:rsidR="007E1EE8" w:rsidRPr="002C7D54" w:rsidRDefault="007E1EE8" w:rsidP="007E1EE8">
      <w:pPr>
        <w:rPr>
          <w:rFonts w:eastAsiaTheme="minorHAnsi"/>
          <w:b/>
          <w:bCs/>
          <w:szCs w:val="21"/>
        </w:rPr>
      </w:pPr>
      <w:r>
        <w:rPr>
          <w:rFonts w:eastAsiaTheme="minorHAnsi" w:hint="eastAsia"/>
          <w:b/>
          <w:bCs/>
          <w:szCs w:val="21"/>
        </w:rPr>
        <w:t>９</w:t>
      </w:r>
      <w:r w:rsidRPr="002C7D54">
        <w:rPr>
          <w:rFonts w:eastAsiaTheme="minorHAnsi" w:hint="eastAsia"/>
          <w:b/>
          <w:bCs/>
          <w:szCs w:val="21"/>
        </w:rPr>
        <w:t xml:space="preserve">　委託者担当部署</w:t>
      </w:r>
    </w:p>
    <w:p w14:paraId="36FB15CF" w14:textId="77777777" w:rsidR="007E1EE8" w:rsidRPr="00777A0C" w:rsidRDefault="007E1EE8" w:rsidP="007E1EE8">
      <w:pPr>
        <w:rPr>
          <w:rFonts w:eastAsiaTheme="minorHAnsi"/>
          <w:szCs w:val="21"/>
        </w:rPr>
      </w:pPr>
      <w:r w:rsidRPr="00777A0C">
        <w:rPr>
          <w:rFonts w:eastAsiaTheme="minorHAnsi" w:hint="eastAsia"/>
          <w:szCs w:val="21"/>
        </w:rPr>
        <w:t>〒003-0005</w:t>
      </w:r>
      <w:r w:rsidRPr="00777A0C">
        <w:rPr>
          <w:rFonts w:eastAsiaTheme="minorHAnsi"/>
          <w:szCs w:val="21"/>
        </w:rPr>
        <w:t xml:space="preserve"> </w:t>
      </w:r>
      <w:r w:rsidRPr="00777A0C">
        <w:rPr>
          <w:rFonts w:eastAsiaTheme="minorHAnsi" w:hint="eastAsia"/>
          <w:szCs w:val="21"/>
        </w:rPr>
        <w:t>札幌市白石区東札幌5条1丁目1番1号　札幌市産業振興センター内</w:t>
      </w:r>
    </w:p>
    <w:p w14:paraId="598070D4" w14:textId="4F61880B" w:rsidR="007E1EE8" w:rsidRPr="00777A0C" w:rsidRDefault="007E1EE8" w:rsidP="007E1EE8">
      <w:pPr>
        <w:rPr>
          <w:rFonts w:eastAsiaTheme="minorHAnsi"/>
          <w:szCs w:val="21"/>
        </w:rPr>
      </w:pPr>
      <w:r w:rsidRPr="00777A0C">
        <w:rPr>
          <w:rFonts w:eastAsiaTheme="minorHAnsi" w:hint="eastAsia"/>
          <w:szCs w:val="21"/>
        </w:rPr>
        <w:t xml:space="preserve">一般財団法人さっぽろ産業振興財団 </w:t>
      </w:r>
      <w:r>
        <w:rPr>
          <w:rFonts w:eastAsiaTheme="minorHAnsi" w:hint="eastAsia"/>
          <w:szCs w:val="21"/>
        </w:rPr>
        <w:t>クリエイティブ</w:t>
      </w:r>
      <w:r w:rsidRPr="00777A0C">
        <w:rPr>
          <w:rFonts w:eastAsiaTheme="minorHAnsi" w:hint="eastAsia"/>
          <w:szCs w:val="21"/>
        </w:rPr>
        <w:t>産業振興課 担当：伊藤</w:t>
      </w:r>
      <w:r w:rsidR="00361746">
        <w:rPr>
          <w:rFonts w:eastAsiaTheme="minorHAnsi" w:hint="eastAsia"/>
          <w:szCs w:val="21"/>
        </w:rPr>
        <w:t>・岡田</w:t>
      </w:r>
    </w:p>
    <w:p w14:paraId="2F754B8F" w14:textId="77777777" w:rsidR="007E1EE8" w:rsidRPr="00777A0C" w:rsidRDefault="007E1EE8" w:rsidP="007E1EE8">
      <w:pPr>
        <w:rPr>
          <w:rFonts w:eastAsiaTheme="minorHAnsi"/>
          <w:szCs w:val="21"/>
        </w:rPr>
      </w:pPr>
      <w:r w:rsidRPr="00777A0C">
        <w:rPr>
          <w:rFonts w:eastAsiaTheme="minorHAnsi" w:hint="eastAsia"/>
          <w:szCs w:val="21"/>
        </w:rPr>
        <w:t>電話：011-817-5711　E-mail:</w:t>
      </w:r>
      <w:r w:rsidRPr="00777A0C">
        <w:rPr>
          <w:rFonts w:eastAsiaTheme="minorHAnsi"/>
          <w:szCs w:val="21"/>
        </w:rPr>
        <w:t xml:space="preserve"> </w:t>
      </w:r>
      <w:hyperlink r:id="rId8" w:history="1">
        <w:r w:rsidRPr="00777A0C">
          <w:rPr>
            <w:rStyle w:val="a7"/>
            <w:rFonts w:eastAsiaTheme="minorHAnsi"/>
            <w:szCs w:val="21"/>
          </w:rPr>
          <w:t>info@creative-sapporo.jp</w:t>
        </w:r>
      </w:hyperlink>
      <w:r w:rsidRPr="00777A0C">
        <w:rPr>
          <w:rFonts w:eastAsiaTheme="minorHAnsi"/>
          <w:szCs w:val="21"/>
        </w:rPr>
        <w:t xml:space="preserve"> </w:t>
      </w:r>
    </w:p>
    <w:p w14:paraId="319726DE" w14:textId="77777777" w:rsidR="00422473" w:rsidRPr="007E1EE8" w:rsidRDefault="007A7257"/>
    <w:sectPr w:rsidR="00422473" w:rsidRPr="007E1EE8" w:rsidSect="00F50B09">
      <w:footerReference w:type="default" r:id="rId9"/>
      <w:pgSz w:w="11906" w:h="16838"/>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B66DF" w14:textId="77777777" w:rsidR="00F73B90" w:rsidRDefault="00F73B90" w:rsidP="007E1EE8">
      <w:r>
        <w:separator/>
      </w:r>
    </w:p>
  </w:endnote>
  <w:endnote w:type="continuationSeparator" w:id="0">
    <w:p w14:paraId="5CD6BC01" w14:textId="77777777" w:rsidR="00F73B90" w:rsidRDefault="00F73B90" w:rsidP="007E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353603"/>
      <w:docPartObj>
        <w:docPartGallery w:val="Page Numbers (Bottom of Page)"/>
        <w:docPartUnique/>
      </w:docPartObj>
    </w:sdtPr>
    <w:sdtEndPr/>
    <w:sdtContent>
      <w:p w14:paraId="41E07EEC" w14:textId="77777777" w:rsidR="00E54461" w:rsidRDefault="007E1EE8">
        <w:pPr>
          <w:pStyle w:val="a5"/>
          <w:jc w:val="center"/>
        </w:pPr>
        <w:r>
          <w:fldChar w:fldCharType="begin"/>
        </w:r>
        <w:r>
          <w:instrText>PAGE   \* MERGEFORMAT</w:instrText>
        </w:r>
        <w:r>
          <w:fldChar w:fldCharType="separate"/>
        </w:r>
        <w:r>
          <w:rPr>
            <w:lang w:val="ja-JP"/>
          </w:rPr>
          <w:t>2</w:t>
        </w:r>
        <w:r>
          <w:fldChar w:fldCharType="end"/>
        </w:r>
      </w:p>
    </w:sdtContent>
  </w:sdt>
  <w:p w14:paraId="5C71F2A2" w14:textId="77777777" w:rsidR="00E54461" w:rsidRDefault="007A72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DCA94" w14:textId="77777777" w:rsidR="00F73B90" w:rsidRDefault="00F73B90" w:rsidP="007E1EE8">
      <w:r>
        <w:separator/>
      </w:r>
    </w:p>
  </w:footnote>
  <w:footnote w:type="continuationSeparator" w:id="0">
    <w:p w14:paraId="374B2EE9" w14:textId="77777777" w:rsidR="00F73B90" w:rsidRDefault="00F73B90" w:rsidP="007E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31539"/>
    <w:multiLevelType w:val="hybridMultilevel"/>
    <w:tmpl w:val="1B9A45C8"/>
    <w:lvl w:ilvl="0" w:tplc="CEEE15D6">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E6"/>
    <w:rsid w:val="00050266"/>
    <w:rsid w:val="00085AC1"/>
    <w:rsid w:val="000A1BF5"/>
    <w:rsid w:val="001255C5"/>
    <w:rsid w:val="001275D2"/>
    <w:rsid w:val="001817D4"/>
    <w:rsid w:val="00182D89"/>
    <w:rsid w:val="001A5901"/>
    <w:rsid w:val="001B6C61"/>
    <w:rsid w:val="001E117A"/>
    <w:rsid w:val="001E3A70"/>
    <w:rsid w:val="00211328"/>
    <w:rsid w:val="002234D4"/>
    <w:rsid w:val="00224E1C"/>
    <w:rsid w:val="00230AC7"/>
    <w:rsid w:val="00231225"/>
    <w:rsid w:val="0027527C"/>
    <w:rsid w:val="0027703F"/>
    <w:rsid w:val="00295AD6"/>
    <w:rsid w:val="002A3C1D"/>
    <w:rsid w:val="002A67EF"/>
    <w:rsid w:val="002B6602"/>
    <w:rsid w:val="0030032F"/>
    <w:rsid w:val="00301049"/>
    <w:rsid w:val="003172E1"/>
    <w:rsid w:val="00317427"/>
    <w:rsid w:val="00345145"/>
    <w:rsid w:val="00361746"/>
    <w:rsid w:val="00371AD8"/>
    <w:rsid w:val="0038207B"/>
    <w:rsid w:val="003D33D7"/>
    <w:rsid w:val="003F672A"/>
    <w:rsid w:val="00414673"/>
    <w:rsid w:val="004348EA"/>
    <w:rsid w:val="00445B42"/>
    <w:rsid w:val="004547F6"/>
    <w:rsid w:val="004733D2"/>
    <w:rsid w:val="004C4FA2"/>
    <w:rsid w:val="004D1994"/>
    <w:rsid w:val="004F018E"/>
    <w:rsid w:val="005009D5"/>
    <w:rsid w:val="00505D46"/>
    <w:rsid w:val="005424FC"/>
    <w:rsid w:val="005900C8"/>
    <w:rsid w:val="005D10A3"/>
    <w:rsid w:val="005E73DF"/>
    <w:rsid w:val="006045E9"/>
    <w:rsid w:val="00610EEF"/>
    <w:rsid w:val="00632281"/>
    <w:rsid w:val="006406AD"/>
    <w:rsid w:val="00644699"/>
    <w:rsid w:val="00680ED1"/>
    <w:rsid w:val="006E45EF"/>
    <w:rsid w:val="00703062"/>
    <w:rsid w:val="00714495"/>
    <w:rsid w:val="00741C86"/>
    <w:rsid w:val="00792642"/>
    <w:rsid w:val="007A7257"/>
    <w:rsid w:val="007E1EE8"/>
    <w:rsid w:val="007E4E8E"/>
    <w:rsid w:val="00807A1A"/>
    <w:rsid w:val="00815827"/>
    <w:rsid w:val="008307E5"/>
    <w:rsid w:val="0084582A"/>
    <w:rsid w:val="00862F74"/>
    <w:rsid w:val="008635F5"/>
    <w:rsid w:val="008740F2"/>
    <w:rsid w:val="008C308B"/>
    <w:rsid w:val="008F378F"/>
    <w:rsid w:val="008F676B"/>
    <w:rsid w:val="008F6BFA"/>
    <w:rsid w:val="00931C6B"/>
    <w:rsid w:val="0095109B"/>
    <w:rsid w:val="00954E97"/>
    <w:rsid w:val="00962AD6"/>
    <w:rsid w:val="00990D5A"/>
    <w:rsid w:val="009A79DE"/>
    <w:rsid w:val="009E1E85"/>
    <w:rsid w:val="00A150E9"/>
    <w:rsid w:val="00A535AB"/>
    <w:rsid w:val="00A83455"/>
    <w:rsid w:val="00A93380"/>
    <w:rsid w:val="00AE0095"/>
    <w:rsid w:val="00AF0E6C"/>
    <w:rsid w:val="00B454C5"/>
    <w:rsid w:val="00B46474"/>
    <w:rsid w:val="00B64D32"/>
    <w:rsid w:val="00B74171"/>
    <w:rsid w:val="00BA32E6"/>
    <w:rsid w:val="00BB5711"/>
    <w:rsid w:val="00BC04AA"/>
    <w:rsid w:val="00BD0046"/>
    <w:rsid w:val="00BE0138"/>
    <w:rsid w:val="00BE1065"/>
    <w:rsid w:val="00BE19C8"/>
    <w:rsid w:val="00BF6BB2"/>
    <w:rsid w:val="00C15AFD"/>
    <w:rsid w:val="00C62ACA"/>
    <w:rsid w:val="00CD4382"/>
    <w:rsid w:val="00CF2BBD"/>
    <w:rsid w:val="00D05E87"/>
    <w:rsid w:val="00D325ED"/>
    <w:rsid w:val="00D40188"/>
    <w:rsid w:val="00D5458A"/>
    <w:rsid w:val="00D65D0F"/>
    <w:rsid w:val="00D84FF9"/>
    <w:rsid w:val="00E16B2F"/>
    <w:rsid w:val="00E632E4"/>
    <w:rsid w:val="00E7266A"/>
    <w:rsid w:val="00E8620F"/>
    <w:rsid w:val="00E96F32"/>
    <w:rsid w:val="00EA7ECE"/>
    <w:rsid w:val="00EB3BF6"/>
    <w:rsid w:val="00EC35FC"/>
    <w:rsid w:val="00ED2BF5"/>
    <w:rsid w:val="00EE3666"/>
    <w:rsid w:val="00F44483"/>
    <w:rsid w:val="00F50B09"/>
    <w:rsid w:val="00F6786E"/>
    <w:rsid w:val="00F73B90"/>
    <w:rsid w:val="00F748CC"/>
    <w:rsid w:val="00FB094B"/>
    <w:rsid w:val="00FC6F97"/>
    <w:rsid w:val="00FD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B055A8"/>
  <w15:chartTrackingRefBased/>
  <w15:docId w15:val="{B2F12A8E-ED1F-4C4A-A6AC-0C406AC1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1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EE8"/>
    <w:pPr>
      <w:tabs>
        <w:tab w:val="center" w:pos="4252"/>
        <w:tab w:val="right" w:pos="8504"/>
      </w:tabs>
      <w:snapToGrid w:val="0"/>
    </w:pPr>
  </w:style>
  <w:style w:type="character" w:customStyle="1" w:styleId="a4">
    <w:name w:val="ヘッダー (文字)"/>
    <w:basedOn w:val="a0"/>
    <w:link w:val="a3"/>
    <w:uiPriority w:val="99"/>
    <w:rsid w:val="007E1EE8"/>
  </w:style>
  <w:style w:type="paragraph" w:styleId="a5">
    <w:name w:val="footer"/>
    <w:basedOn w:val="a"/>
    <w:link w:val="a6"/>
    <w:uiPriority w:val="99"/>
    <w:unhideWhenUsed/>
    <w:rsid w:val="007E1EE8"/>
    <w:pPr>
      <w:tabs>
        <w:tab w:val="center" w:pos="4252"/>
        <w:tab w:val="right" w:pos="8504"/>
      </w:tabs>
      <w:snapToGrid w:val="0"/>
    </w:pPr>
  </w:style>
  <w:style w:type="character" w:customStyle="1" w:styleId="a6">
    <w:name w:val="フッター (文字)"/>
    <w:basedOn w:val="a0"/>
    <w:link w:val="a5"/>
    <w:uiPriority w:val="99"/>
    <w:rsid w:val="007E1EE8"/>
  </w:style>
  <w:style w:type="character" w:styleId="a7">
    <w:name w:val="Hyperlink"/>
    <w:basedOn w:val="a0"/>
    <w:uiPriority w:val="99"/>
    <w:unhideWhenUsed/>
    <w:rsid w:val="007E1EE8"/>
    <w:rPr>
      <w:color w:val="0563C1" w:themeColor="hyperlink"/>
      <w:u w:val="single"/>
    </w:rPr>
  </w:style>
  <w:style w:type="paragraph" w:styleId="a8">
    <w:name w:val="annotation text"/>
    <w:basedOn w:val="a"/>
    <w:link w:val="a9"/>
    <w:uiPriority w:val="99"/>
    <w:unhideWhenUsed/>
    <w:rsid w:val="007E1EE8"/>
    <w:pPr>
      <w:jc w:val="left"/>
    </w:pPr>
  </w:style>
  <w:style w:type="character" w:customStyle="1" w:styleId="a9">
    <w:name w:val="コメント文字列 (文字)"/>
    <w:basedOn w:val="a0"/>
    <w:link w:val="a8"/>
    <w:uiPriority w:val="99"/>
    <w:rsid w:val="007E1EE8"/>
  </w:style>
  <w:style w:type="table" w:styleId="aa">
    <w:name w:val="Table Grid"/>
    <w:basedOn w:val="a1"/>
    <w:uiPriority w:val="39"/>
    <w:rsid w:val="007E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D4382"/>
    <w:pPr>
      <w:ind w:leftChars="400" w:left="840"/>
    </w:pPr>
  </w:style>
  <w:style w:type="paragraph" w:styleId="ac">
    <w:name w:val="Balloon Text"/>
    <w:basedOn w:val="a"/>
    <w:link w:val="ad"/>
    <w:uiPriority w:val="99"/>
    <w:semiHidden/>
    <w:unhideWhenUsed/>
    <w:rsid w:val="001B6C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6C6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30AC7"/>
    <w:rPr>
      <w:sz w:val="18"/>
      <w:szCs w:val="18"/>
    </w:rPr>
  </w:style>
  <w:style w:type="paragraph" w:styleId="af">
    <w:name w:val="annotation subject"/>
    <w:basedOn w:val="a8"/>
    <w:next w:val="a8"/>
    <w:link w:val="af0"/>
    <w:uiPriority w:val="99"/>
    <w:semiHidden/>
    <w:unhideWhenUsed/>
    <w:rsid w:val="00230AC7"/>
    <w:rPr>
      <w:b/>
      <w:bCs/>
    </w:rPr>
  </w:style>
  <w:style w:type="character" w:customStyle="1" w:styleId="af0">
    <w:name w:val="コメント内容 (文字)"/>
    <w:basedOn w:val="a9"/>
    <w:link w:val="af"/>
    <w:uiPriority w:val="99"/>
    <w:semiHidden/>
    <w:rsid w:val="00230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eative-sappor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B7DE-DD16-4076-9223-7232DCF8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梓</dc:creator>
  <cp:keywords/>
  <dc:description/>
  <cp:lastModifiedBy>伊藤 梓</cp:lastModifiedBy>
  <cp:revision>89</cp:revision>
  <cp:lastPrinted>2024-08-09T07:26:00Z</cp:lastPrinted>
  <dcterms:created xsi:type="dcterms:W3CDTF">2023-06-14T00:07:00Z</dcterms:created>
  <dcterms:modified xsi:type="dcterms:W3CDTF">2024-08-15T01:45:00Z</dcterms:modified>
</cp:coreProperties>
</file>